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41"/>
      </w:tblGrid>
      <w:tr w:rsidR="00847C38" w:rsidTr="00E85905">
        <w:tc>
          <w:tcPr>
            <w:tcW w:w="10173" w:type="dxa"/>
          </w:tcPr>
          <w:p w:rsidR="00847C38" w:rsidRDefault="00847C38" w:rsidP="00847C38"/>
        </w:tc>
        <w:tc>
          <w:tcPr>
            <w:tcW w:w="5441" w:type="dxa"/>
          </w:tcPr>
          <w:p w:rsidR="00847C38" w:rsidRPr="00847C38" w:rsidRDefault="00847C38" w:rsidP="00847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38" w:rsidRPr="00AD65A3" w:rsidRDefault="00847C38" w:rsidP="00847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65A3">
        <w:rPr>
          <w:rFonts w:ascii="Times New Roman" w:hAnsi="Times New Roman" w:cs="Times New Roman"/>
          <w:b/>
          <w:sz w:val="26"/>
          <w:szCs w:val="26"/>
        </w:rPr>
        <w:t>Меры стимулирования инвестиционной деятельности в Республике Хакасия</w:t>
      </w:r>
      <w:r w:rsidR="00A46CC0">
        <w:rPr>
          <w:rFonts w:ascii="Times New Roman" w:hAnsi="Times New Roman" w:cs="Times New Roman"/>
          <w:b/>
          <w:sz w:val="26"/>
          <w:szCs w:val="26"/>
        </w:rPr>
        <w:t xml:space="preserve"> (по состоянию на май 2021 года)</w:t>
      </w:r>
    </w:p>
    <w:p w:rsidR="00847C38" w:rsidRDefault="00847C38" w:rsidP="00C42EE6">
      <w:pPr>
        <w:jc w:val="center"/>
      </w:pPr>
    </w:p>
    <w:tbl>
      <w:tblPr>
        <w:tblStyle w:val="a3"/>
        <w:tblW w:w="5000" w:type="pct"/>
        <w:tblLook w:val="04A0"/>
      </w:tblPr>
      <w:tblGrid>
        <w:gridCol w:w="3122"/>
        <w:gridCol w:w="3123"/>
        <w:gridCol w:w="3123"/>
        <w:gridCol w:w="3123"/>
        <w:gridCol w:w="3123"/>
      </w:tblGrid>
      <w:tr w:rsidR="00847C38" w:rsidRPr="00C42EE6" w:rsidTr="00C42EE6">
        <w:tc>
          <w:tcPr>
            <w:tcW w:w="1000" w:type="pct"/>
          </w:tcPr>
          <w:p w:rsidR="00847C38" w:rsidRPr="00C42EE6" w:rsidRDefault="00847C38" w:rsidP="00DD0B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00" w:type="pct"/>
          </w:tcPr>
          <w:p w:rsidR="00847C38" w:rsidRPr="00C42EE6" w:rsidRDefault="00847C38" w:rsidP="00DD0B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</w:t>
            </w:r>
          </w:p>
        </w:tc>
        <w:tc>
          <w:tcPr>
            <w:tcW w:w="1000" w:type="pct"/>
          </w:tcPr>
          <w:p w:rsidR="00847C38" w:rsidRPr="00C42EE6" w:rsidRDefault="00847C38" w:rsidP="00DD0B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Объемы</w:t>
            </w:r>
          </w:p>
        </w:tc>
        <w:tc>
          <w:tcPr>
            <w:tcW w:w="1000" w:type="pct"/>
          </w:tcPr>
          <w:p w:rsidR="00847C38" w:rsidRPr="00C42EE6" w:rsidRDefault="00847C38" w:rsidP="00DD0B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Получатели</w:t>
            </w:r>
          </w:p>
        </w:tc>
        <w:tc>
          <w:tcPr>
            <w:tcW w:w="1000" w:type="pct"/>
          </w:tcPr>
          <w:p w:rsidR="00847C38" w:rsidRPr="00C42EE6" w:rsidRDefault="00847C38" w:rsidP="00DD0B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предоставления</w:t>
            </w:r>
          </w:p>
        </w:tc>
      </w:tr>
      <w:tr w:rsidR="00847C38" w:rsidRPr="00C42EE6" w:rsidTr="00C42EE6">
        <w:tc>
          <w:tcPr>
            <w:tcW w:w="5000" w:type="pct"/>
            <w:gridSpan w:val="5"/>
          </w:tcPr>
          <w:p w:rsidR="00847C38" w:rsidRPr="00C42EE6" w:rsidRDefault="00847C38" w:rsidP="00C42EE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Финансовые меры поддержки</w:t>
            </w:r>
          </w:p>
        </w:tc>
      </w:tr>
      <w:tr w:rsidR="00847C38" w:rsidRPr="00C42EE6" w:rsidTr="00C42EE6">
        <w:tc>
          <w:tcPr>
            <w:tcW w:w="5000" w:type="pct"/>
            <w:gridSpan w:val="5"/>
          </w:tcPr>
          <w:p w:rsidR="00847C38" w:rsidRPr="00C42EE6" w:rsidRDefault="00847C38" w:rsidP="00C42EE6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42EE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Территория опережающего социально-экономического развития «Абаза»</w:t>
            </w:r>
          </w:p>
        </w:tc>
      </w:tr>
      <w:tr w:rsidR="00847C38" w:rsidRPr="00C42EE6" w:rsidTr="00C42EE6"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Преференции по налогам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 страховым взносам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резидентам </w:t>
            </w:r>
            <w:r w:rsidR="004C339F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4C339F" w:rsidRPr="004C339F">
              <w:rPr>
                <w:rFonts w:ascii="Times New Roman" w:hAnsi="Times New Roman" w:cs="Times New Roman"/>
                <w:sz w:val="26"/>
                <w:szCs w:val="26"/>
              </w:rPr>
              <w:t xml:space="preserve"> опережающего социально-экономического развития </w:t>
            </w:r>
            <w:r w:rsidR="004C339F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ТОСЭР</w:t>
            </w:r>
            <w:r w:rsidR="004C33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</w:t>
            </w:r>
            <w:r w:rsidR="00550955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D784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D7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22.06.2015 №</w:t>
            </w:r>
            <w:r w:rsidR="00550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614 </w:t>
            </w:r>
            <w:r w:rsidR="003D784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3D7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особенностях создания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опережающего</w:t>
            </w:r>
          </w:p>
          <w:p w:rsidR="00847C38" w:rsidRPr="00C42EE6" w:rsidRDefault="00C42EE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территориях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образований Российской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(моногородов)»;</w:t>
            </w:r>
          </w:p>
          <w:p w:rsidR="00847C38" w:rsidRPr="00C42EE6" w:rsidRDefault="0055095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</w:t>
            </w:r>
            <w:r w:rsidR="00550955" w:rsidRPr="00550955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 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24.07.2017 №</w:t>
            </w:r>
            <w:r w:rsidR="000A7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создании территории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опережающего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Нулевые ставки в первые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годы действия ТОСЭР </w:t>
            </w:r>
            <w:r w:rsidR="00E833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8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НДПИ, налог </w:t>
            </w:r>
            <w:r w:rsidR="00E833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прибыль,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 на имущество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организаций, земельный</w:t>
            </w:r>
          </w:p>
          <w:p w:rsidR="000E632F" w:rsidRPr="00C42EE6" w:rsidRDefault="00A43324" w:rsidP="000E6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-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резиденты  ТОСЭР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</w:t>
            </w:r>
          </w:p>
          <w:p w:rsidR="00847C38" w:rsidRPr="00C42EE6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ребования </w:t>
            </w:r>
            <w:r w:rsidR="0070789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0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резидентам ТОСЭР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«Абаза»:</w:t>
            </w:r>
          </w:p>
          <w:p w:rsidR="00847C38" w:rsidRPr="00C42EE6" w:rsidRDefault="00A43324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ридические лица,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включённые в Реестр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резидентов территорий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опережающего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экономического</w:t>
            </w:r>
            <w:r w:rsidR="0070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развития, </w:t>
            </w:r>
            <w:r w:rsidR="0070789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70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(моногородов)</w:t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7C38" w:rsidRPr="00C42EE6" w:rsidRDefault="00A43324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тсутствие филиалов 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представительств за пределами  границ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моногорода</w:t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7C38" w:rsidRPr="00C42EE6" w:rsidRDefault="00EE2CB0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бщая система</w:t>
            </w:r>
          </w:p>
          <w:p w:rsidR="00847C38" w:rsidRPr="00C42EE6" w:rsidRDefault="0012347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алогообложения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Требования к  проектам,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реализуемым резидентами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ТОСЭР «Абаза»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статус 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период с 01.01.2019 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31.12.2021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1. Количество создаваемых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рабочих мест </w:t>
            </w:r>
            <w:r w:rsidR="007B440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 соглашением </w:t>
            </w:r>
            <w:r w:rsidR="007B440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7B4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7B440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опережающего развития не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может быть менее 20 единиц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t xml:space="preserve">первых двух лет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после включения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лица </w:t>
            </w:r>
            <w:r w:rsidR="007B440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реестр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резидентов;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2. Объем капитальных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вложений в соответствии с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соглашением не может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быть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менее 5 млн рублей в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течение </w:t>
            </w:r>
            <w:r w:rsidR="000E632F">
              <w:rPr>
                <w:rFonts w:ascii="Times New Roman" w:hAnsi="Times New Roman" w:cs="Times New Roman"/>
                <w:sz w:val="26"/>
                <w:szCs w:val="26"/>
              </w:rPr>
              <w:t xml:space="preserve">первых двух лет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после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включения юридического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r w:rsidR="008504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в реестр резидентов;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3. Реализация инвестиционного проекта не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исполнение контрактов,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заключенных </w:t>
            </w:r>
            <w:r w:rsidR="000E02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градообразующей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организацией моногорода и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выручки </w:t>
            </w:r>
            <w:r w:rsidR="007950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950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объеме, превышающем 50%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всей выручки, получаемой </w:t>
            </w:r>
            <w:r w:rsidR="00196E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96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результате реализации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проекта юридического лица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6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включённого реестр</w:t>
            </w:r>
          </w:p>
          <w:p w:rsidR="00847C38" w:rsidRPr="00C42EE6" w:rsidRDefault="00D6187B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резидентов;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проекта </w:t>
            </w:r>
            <w:r w:rsidR="00196E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196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предусматривает</w:t>
            </w:r>
          </w:p>
          <w:p w:rsidR="00847C38" w:rsidRPr="00C42EE6" w:rsidRDefault="00AD65A3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привлечения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иностранной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рабочей силы в количестве,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превышающем 25% общей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численности работников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юридического лица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включённого реестр</w:t>
            </w:r>
          </w:p>
          <w:p w:rsidR="00847C38" w:rsidRPr="00C42EE6" w:rsidRDefault="00D6187B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резидентов;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5. Виды экономической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которых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допускается в результате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47C38" w:rsidRPr="00C42EE6" w:rsidTr="00C42EE6"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льготы по налогу </w:t>
            </w:r>
            <w:r w:rsidR="001F08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F0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27.09.2011</w:t>
            </w:r>
          </w:p>
          <w:p w:rsidR="00445B0F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68-ЗРХ</w:t>
            </w:r>
            <w:r w:rsidR="00445B0F">
              <w:rPr>
                <w:rFonts w:ascii="Times New Roman" w:hAnsi="Times New Roman" w:cs="Times New Roman"/>
                <w:sz w:val="26"/>
                <w:szCs w:val="26"/>
              </w:rPr>
              <w:t xml:space="preserve"> «О ставке налога на прибыль организаци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й,</w:t>
            </w:r>
            <w:r w:rsidR="00445B0F">
              <w:rPr>
                <w:rFonts w:ascii="Times New Roman" w:hAnsi="Times New Roman" w:cs="Times New Roman"/>
                <w:sz w:val="26"/>
                <w:szCs w:val="26"/>
              </w:rPr>
              <w:t xml:space="preserve"> подлежащего зачислению в бюджет Республики Хакасия, для отдельных категорий налогоплательщиков»;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07.11.2017</w:t>
            </w:r>
          </w:p>
          <w:p w:rsidR="00847C38" w:rsidRPr="00C42EE6" w:rsidRDefault="00847C38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75-ЗРХ</w:t>
            </w:r>
            <w:r w:rsidR="002E1F19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E1F19">
              <w:rPr>
                <w:rFonts w:ascii="Times New Roman" w:hAnsi="Times New Roman" w:cs="Times New Roman"/>
                <w:sz w:val="26"/>
                <w:szCs w:val="26"/>
              </w:rPr>
              <w:t xml:space="preserve">акон Республики Хакасия 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1F19">
              <w:rPr>
                <w:rFonts w:ascii="Times New Roman" w:hAnsi="Times New Roman" w:cs="Times New Roman"/>
                <w:sz w:val="26"/>
                <w:szCs w:val="26"/>
              </w:rPr>
              <w:t xml:space="preserve">«О налоге на имущество организаций» и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E1F19">
              <w:rPr>
                <w:rFonts w:ascii="Times New Roman" w:hAnsi="Times New Roman" w:cs="Times New Roman"/>
                <w:sz w:val="26"/>
                <w:szCs w:val="26"/>
              </w:rPr>
              <w:t xml:space="preserve">акон Республики Хакасия 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1F19">
              <w:rPr>
                <w:rFonts w:ascii="Times New Roman" w:hAnsi="Times New Roman" w:cs="Times New Roman"/>
                <w:sz w:val="26"/>
                <w:szCs w:val="26"/>
              </w:rPr>
              <w:t>«О ставке налога на прибыль организаций, подлежащего зачислению в бюджет Республики Хакасия, для отдельных категорий налогоплательщиков»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Налоговая ставка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</w:t>
            </w:r>
            <w:r w:rsidR="001F08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размере 0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  <w:r w:rsidR="001F08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течении пяти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налоговых периодов начиная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 налогового периода, в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котором в соответствии с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данными налогового учета была получена первая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прибыль от деятельности,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осуществляемой при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исполнении соглашений об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осуществлении деятельности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ТОСЭР;</w:t>
            </w:r>
            <w:r w:rsidR="001F08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10 процентов в течении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следующих пяти налоговых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периодов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резиденты  ТОСЭР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налогоплательщика </w:t>
            </w:r>
            <w:r w:rsidR="000E49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E49C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еестр резидентов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территорий опережающего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развития на территориях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образований Российской</w:t>
            </w:r>
          </w:p>
          <w:p w:rsidR="00847C38" w:rsidRPr="00C42EE6" w:rsidRDefault="001904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(моногородов).</w:t>
            </w:r>
          </w:p>
          <w:p w:rsidR="00847C38" w:rsidRPr="00C42EE6" w:rsidRDefault="001904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Условия,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предусмотренные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пунктом 2 статьи 284.4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Налогового кодекса</w:t>
            </w:r>
          </w:p>
          <w:p w:rsidR="00847C38" w:rsidRPr="00C42EE6" w:rsidRDefault="00D6187B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</w:tr>
      <w:tr w:rsidR="00847C38" w:rsidRPr="00C42EE6" w:rsidTr="00C42EE6"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- льготы по налогу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27.11.2003</w:t>
            </w:r>
          </w:p>
          <w:p w:rsidR="00E6049E" w:rsidRPr="00C42EE6" w:rsidRDefault="00847C38" w:rsidP="00E60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№73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t xml:space="preserve"> «О налоге на имущество организаций»;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Хакасия  от 07.11.2017</w:t>
            </w:r>
          </w:p>
          <w:p w:rsidR="00847C38" w:rsidRPr="00C42EE6" w:rsidRDefault="00847C38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75-ЗРХ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49E" w:rsidRPr="00E6049E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закон Республики Хакасия 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49E" w:rsidRPr="00E6049E">
              <w:rPr>
                <w:rFonts w:ascii="Times New Roman" w:hAnsi="Times New Roman" w:cs="Times New Roman"/>
                <w:sz w:val="26"/>
                <w:szCs w:val="26"/>
              </w:rPr>
              <w:t xml:space="preserve">«О налоге на имущество организаций» и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6049E" w:rsidRPr="00E6049E">
              <w:rPr>
                <w:rFonts w:ascii="Times New Roman" w:hAnsi="Times New Roman" w:cs="Times New Roman"/>
                <w:sz w:val="26"/>
                <w:szCs w:val="26"/>
              </w:rPr>
              <w:t xml:space="preserve">акон Республики Хакасия </w:t>
            </w:r>
            <w:r w:rsidR="00E60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6049E" w:rsidRPr="00E6049E">
              <w:rPr>
                <w:rFonts w:ascii="Times New Roman" w:hAnsi="Times New Roman" w:cs="Times New Roman"/>
                <w:sz w:val="26"/>
                <w:szCs w:val="26"/>
              </w:rPr>
              <w:t>«О ставке налога на прибыль организаций, подлежащего зачислению в бюджет Республики Хакасия, для отдельных категорий налогоплательщиков»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Налоговая ставка</w:t>
            </w:r>
          </w:p>
          <w:p w:rsidR="00847C38" w:rsidRPr="00C42EE6" w:rsidRDefault="001904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устанавливается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размере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47C38" w:rsidRPr="00C42EE6">
              <w:rPr>
                <w:rFonts w:ascii="Times New Roman" w:hAnsi="Times New Roman" w:cs="Times New Roman"/>
                <w:sz w:val="26"/>
                <w:szCs w:val="26"/>
              </w:rPr>
              <w:t>в течении пяти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налоговых периодов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начиная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 налогового периода, в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котором налогоплательщик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получил статус резидента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-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резиденты  ТОСЭР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</w:t>
            </w:r>
          </w:p>
        </w:tc>
        <w:tc>
          <w:tcPr>
            <w:tcW w:w="1000" w:type="pct"/>
          </w:tcPr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налогоплательщика </w:t>
            </w:r>
            <w:r w:rsidR="00F1266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126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8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еестр резидентов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территорий опережающего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социально-экономического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развития, на территориях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образований Российской</w:t>
            </w:r>
          </w:p>
          <w:p w:rsidR="00847C38" w:rsidRPr="00C42EE6" w:rsidRDefault="00847C38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Федерации (моногородов)</w:t>
            </w:r>
          </w:p>
        </w:tc>
      </w:tr>
      <w:tr w:rsidR="00847C38" w:rsidRPr="00C42EE6" w:rsidTr="00C42EE6"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льготы по земельному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налогу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Решение Совета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г. Абазы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28.11.2017 №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80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дополнений в решение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г. Абазы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 20.08.2014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№ 195 «Об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установлении земельного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налога </w:t>
            </w:r>
            <w:r w:rsidR="00B415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образования город Абаза»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Льгота применяется </w:t>
            </w:r>
            <w:r w:rsidR="00167C6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отношении земельных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участков, расположенных на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ТОСЭР «Абаза», начиная с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налогового периода, в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котором такой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налогоплательщик был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включен в р</w:t>
            </w:r>
            <w:r w:rsidR="00190466">
              <w:rPr>
                <w:rFonts w:ascii="Times New Roman" w:hAnsi="Times New Roman" w:cs="Times New Roman"/>
                <w:sz w:val="26"/>
                <w:szCs w:val="26"/>
              </w:rPr>
              <w:t xml:space="preserve">еестр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резидентов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ТОСЭР «Абаза»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-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резиденты  ТОСЭР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«Абаза»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налогоплательщика </w:t>
            </w:r>
            <w:r w:rsidR="00167C66">
              <w:rPr>
                <w:rFonts w:ascii="Times New Roman" w:hAnsi="Times New Roman" w:cs="Times New Roman"/>
                <w:sz w:val="26"/>
                <w:szCs w:val="26"/>
              </w:rPr>
              <w:br/>
              <w:t>в р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еестр резидентов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территорий опережающего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развития на территориях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образований Российской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Федерации (моногородов)</w:t>
            </w:r>
          </w:p>
        </w:tc>
      </w:tr>
      <w:tr w:rsidR="00B24CA1" w:rsidRPr="00C42EE6" w:rsidTr="00C42EE6">
        <w:tc>
          <w:tcPr>
            <w:tcW w:w="5000" w:type="pct"/>
            <w:gridSpan w:val="5"/>
          </w:tcPr>
          <w:p w:rsidR="00B24CA1" w:rsidRPr="00190466" w:rsidRDefault="00B24CA1" w:rsidP="00C42E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466">
              <w:rPr>
                <w:rFonts w:ascii="Times New Roman" w:hAnsi="Times New Roman" w:cs="Times New Roman"/>
                <w:b/>
                <w:sz w:val="26"/>
                <w:szCs w:val="26"/>
              </w:rPr>
              <w:t>Налоговая поддержка инвестиционных проектов</w:t>
            </w:r>
          </w:p>
        </w:tc>
      </w:tr>
      <w:tr w:rsidR="00847C38" w:rsidRPr="00C42EE6" w:rsidTr="00C42EE6"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Льготы по налогу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прибыль (Региональные инвестиционные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проекты)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Хакасия от 28.11.2019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br/>
              <w:t>№ 81-ЗРХ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изменения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Хакасия «О ставке налога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прибыль организаций,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подлежащего зачислению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бюджет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Хакасия, для отдельных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</w:p>
          <w:p w:rsidR="00847C38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налогоплательщиков</w:t>
            </w:r>
            <w:r w:rsidR="00B24CA1" w:rsidRPr="00C42E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процентов - для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налогоплательщиков,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 которых в соответствии с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инвестиционной декларацией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 вида экономической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инвестиционного проекта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относится к разделу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Общероссийского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классификатора видов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экономической деятельности</w:t>
            </w:r>
          </w:p>
          <w:p w:rsidR="00D12380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ОК 029-2014;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10  процентов  -  для  иных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налогоплательщиков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региональных инвестиционных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Присвоение статуса</w:t>
            </w:r>
          </w:p>
          <w:p w:rsidR="00847C38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регионального инвестиционного проекта</w:t>
            </w:r>
          </w:p>
        </w:tc>
      </w:tr>
      <w:tr w:rsidR="00B24CA1" w:rsidRPr="00C42EE6" w:rsidTr="00C42EE6"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Льготы по налогу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(Региональные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проекты)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28.11.2019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80-ЗРХ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«О налоге на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имущество организаций»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0% в отношении имущества,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созданного в рамках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реализации региональных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инвестиционных проектов, в</w:t>
            </w:r>
            <w:r w:rsidR="00D12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течение пяти налоговых</w:t>
            </w:r>
            <w:r w:rsidR="00D12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периодов с момента принятия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имущества к бухгалтерскому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учету в качестве объектов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основных средств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Присвоение статуса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инвестиционного проекта</w:t>
            </w:r>
          </w:p>
        </w:tc>
      </w:tr>
      <w:tr w:rsidR="00B24CA1" w:rsidRPr="00C42EE6" w:rsidTr="00C42EE6"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Льготы по налогу на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(Приоритетные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проекты)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28.11.2019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80-ЗРХ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«О налоге на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имущество организаций»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0% в отношении имущества,</w:t>
            </w:r>
            <w:r w:rsidR="005B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созданного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рамках</w:t>
            </w:r>
            <w:r w:rsidR="005B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приоритетного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инвестиционного проекта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Хакасия, </w:t>
            </w:r>
            <w:r w:rsidR="00A37A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течение пяти налоговых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периодов с момента принятия</w:t>
            </w:r>
            <w:r w:rsidR="005B3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имущества к бухгалтерскому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учету в качестве объектов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основных средств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Налогоплательщики,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реализующие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приоритетные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проекты Республики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в соответствии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37A02" w:rsidRPr="00A37A02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53377D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A37A02" w:rsidRPr="00A37A0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05.12.2019 </w:t>
            </w:r>
            <w:r w:rsidR="0053377D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A37A02" w:rsidRPr="00A37A02">
              <w:rPr>
                <w:rFonts w:ascii="Times New Roman" w:hAnsi="Times New Roman" w:cs="Times New Roman"/>
                <w:sz w:val="26"/>
                <w:szCs w:val="26"/>
              </w:rPr>
              <w:t xml:space="preserve"> 85-ЗРХ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инвестиционной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политике в Республике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Включение в перечень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приоритетных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инвестиционных проектов</w:t>
            </w:r>
          </w:p>
        </w:tc>
      </w:tr>
      <w:tr w:rsidR="00B24CA1" w:rsidRPr="00C42EE6" w:rsidTr="00C42EE6"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участков </w:t>
            </w:r>
            <w:r w:rsidR="00901B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аренду без проведения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торгов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Закон Республики</w:t>
            </w:r>
          </w:p>
          <w:p w:rsidR="00B24CA1" w:rsidRPr="00C42EE6" w:rsidRDefault="009762DE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Хакасия от 14.07.2017 </w:t>
            </w:r>
            <w:r w:rsidR="00BF57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56-ЗРХ «О критериях, которым </w:t>
            </w:r>
            <w:r w:rsidR="00B24CA1" w:rsidRPr="00C42EE6">
              <w:rPr>
                <w:rFonts w:ascii="Times New Roman" w:hAnsi="Times New Roman" w:cs="Times New Roman"/>
                <w:sz w:val="26"/>
                <w:szCs w:val="26"/>
              </w:rPr>
              <w:t>должны соответствовать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объекты социально-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культурного 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коммунально-бытового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назначения, масштабные</w:t>
            </w:r>
          </w:p>
          <w:p w:rsidR="00B24CA1" w:rsidRPr="00C42EE6" w:rsidRDefault="009762DE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проекты, </w:t>
            </w:r>
            <w:r w:rsidR="00B24CA1" w:rsidRPr="00C42EE6">
              <w:rPr>
                <w:rFonts w:ascii="Times New Roman" w:hAnsi="Times New Roman" w:cs="Times New Roman"/>
                <w:sz w:val="26"/>
                <w:szCs w:val="26"/>
              </w:rPr>
              <w:t>для размещения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(реализации) которых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</w:t>
            </w:r>
            <w:r w:rsidR="00D96F5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 аренду</w:t>
            </w:r>
            <w:r w:rsidR="0097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без проведения торгов»</w:t>
            </w: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и</w:t>
            </w:r>
          </w:p>
          <w:p w:rsidR="00B24CA1" w:rsidRPr="00C42EE6" w:rsidRDefault="00D96F5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24CA1" w:rsidRPr="00C42EE6">
              <w:rPr>
                <w:rFonts w:ascii="Times New Roman" w:hAnsi="Times New Roman" w:cs="Times New Roman"/>
                <w:sz w:val="26"/>
                <w:szCs w:val="26"/>
              </w:rPr>
              <w:t>ндивидуальные предприниматели</w:t>
            </w:r>
          </w:p>
        </w:tc>
        <w:tc>
          <w:tcPr>
            <w:tcW w:w="1000" w:type="pct"/>
          </w:tcPr>
          <w:p w:rsidR="009762DE" w:rsidRPr="009762DE" w:rsidRDefault="009762DE" w:rsidP="00976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2DE">
              <w:rPr>
                <w:rFonts w:ascii="Times New Roman" w:hAnsi="Times New Roman" w:cs="Times New Roman"/>
                <w:sz w:val="26"/>
                <w:szCs w:val="26"/>
              </w:rPr>
              <w:t xml:space="preserve">Статья 3 Закона Республики </w:t>
            </w:r>
          </w:p>
          <w:p w:rsidR="005A5581" w:rsidRPr="005A5581" w:rsidRDefault="009762DE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62DE">
              <w:rPr>
                <w:rFonts w:ascii="Times New Roman" w:hAnsi="Times New Roman" w:cs="Times New Roman"/>
                <w:sz w:val="26"/>
                <w:szCs w:val="26"/>
              </w:rPr>
              <w:t xml:space="preserve">Хакасия от 14.07.2017 </w:t>
            </w:r>
            <w:r w:rsidR="00BF57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62DE">
              <w:rPr>
                <w:rFonts w:ascii="Times New Roman" w:hAnsi="Times New Roman" w:cs="Times New Roman"/>
                <w:sz w:val="26"/>
                <w:szCs w:val="26"/>
              </w:rPr>
              <w:t>№ 56-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ЗРХ </w:t>
            </w:r>
            <w:r w:rsidR="005A5581" w:rsidRPr="005A5581">
              <w:rPr>
                <w:rFonts w:ascii="Times New Roman" w:hAnsi="Times New Roman" w:cs="Times New Roman"/>
                <w:sz w:val="26"/>
                <w:szCs w:val="26"/>
              </w:rPr>
              <w:t>«О критериях, которым должны соответствовать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объекты социально-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культурного и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коммунально-бытового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назначения, масштабные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инвестиционные проекты, для размещения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(реализации) которых</w:t>
            </w:r>
          </w:p>
          <w:p w:rsidR="005A5581" w:rsidRPr="005A5581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  <w:p w:rsidR="00B24CA1" w:rsidRPr="00C42EE6" w:rsidRDefault="005A5581" w:rsidP="005A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</w:t>
            </w:r>
            <w:r w:rsidR="00D96F5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5581">
              <w:rPr>
                <w:rFonts w:ascii="Times New Roman" w:hAnsi="Times New Roman" w:cs="Times New Roman"/>
                <w:sz w:val="26"/>
                <w:szCs w:val="26"/>
              </w:rPr>
              <w:t>в аренду без проведения торгов»</w:t>
            </w:r>
          </w:p>
        </w:tc>
      </w:tr>
      <w:tr w:rsidR="00B24CA1" w:rsidRPr="00C42EE6" w:rsidTr="00C42EE6">
        <w:tc>
          <w:tcPr>
            <w:tcW w:w="5000" w:type="pct"/>
            <w:gridSpan w:val="5"/>
          </w:tcPr>
          <w:p w:rsidR="00B24CA1" w:rsidRPr="009762DE" w:rsidRDefault="00B24CA1" w:rsidP="00C42E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2DE">
              <w:rPr>
                <w:rFonts w:ascii="Times New Roman" w:hAnsi="Times New Roman" w:cs="Times New Roman"/>
                <w:b/>
                <w:sz w:val="26"/>
                <w:szCs w:val="26"/>
              </w:rPr>
              <w:t>Агропромышленный комплекс</w:t>
            </w:r>
          </w:p>
        </w:tc>
      </w:tr>
      <w:tr w:rsidR="00B24CA1" w:rsidRPr="00C42EE6" w:rsidTr="00C42EE6">
        <w:tc>
          <w:tcPr>
            <w:tcW w:w="1000" w:type="pct"/>
          </w:tcPr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Гранты на реализацию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программ садоводческим,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огородническим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некоммерческим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товариществам</w:t>
            </w:r>
          </w:p>
        </w:tc>
        <w:tc>
          <w:tcPr>
            <w:tcW w:w="1000" w:type="pct"/>
          </w:tcPr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 Хакасия  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19.11.2012 №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«Об  утверждении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программы  Республики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Хакасия  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агропромышленного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комплекса  Республики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Хакасия  и  социальной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сферы  на  селе»,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 Хакасия  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28.07.2020 № 397</w:t>
            </w:r>
          </w:p>
          <w:p w:rsidR="00B24CA1" w:rsidRPr="00842DEC" w:rsidRDefault="009762DE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 изменений  в отдельные 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Правительства Республики Хакасия»</w:t>
            </w:r>
          </w:p>
        </w:tc>
        <w:tc>
          <w:tcPr>
            <w:tcW w:w="1000" w:type="pct"/>
          </w:tcPr>
          <w:p w:rsidR="00B24CA1" w:rsidRPr="00842DEC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республиканском бюджете 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r w:rsidR="009762DE"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ки Хакасия на очередной финансовый год и 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  <w:tc>
          <w:tcPr>
            <w:tcW w:w="1000" w:type="pct"/>
          </w:tcPr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Садоводческие,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огороднические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некоммерческие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товарищества</w:t>
            </w:r>
          </w:p>
        </w:tc>
        <w:tc>
          <w:tcPr>
            <w:tcW w:w="1000" w:type="pct"/>
          </w:tcPr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Условия и порядок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</w:t>
            </w:r>
          </w:p>
          <w:p w:rsidR="00B24CA1" w:rsidRDefault="009762DE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</w:t>
            </w:r>
            <w:r w:rsidR="00B24CA1" w:rsidRPr="00842DEC">
              <w:rPr>
                <w:rFonts w:ascii="Times New Roman" w:hAnsi="Times New Roman" w:cs="Times New Roman"/>
                <w:sz w:val="26"/>
                <w:szCs w:val="26"/>
              </w:rPr>
              <w:t>приложением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</w:p>
          <w:p w:rsidR="00D260A5" w:rsidRPr="00842DEC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60A5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26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Правительства  Республики</w:t>
            </w:r>
          </w:p>
          <w:p w:rsidR="00B24CA1" w:rsidRPr="00842DEC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Хакасия от 28.07.2020</w:t>
            </w:r>
          </w:p>
          <w:p w:rsidR="00F10D74" w:rsidRPr="00F10D74" w:rsidRDefault="00B24CA1" w:rsidP="00F10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DEC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  <w:r w:rsidR="00F10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D74" w:rsidRPr="00F10D74">
              <w:rPr>
                <w:rFonts w:ascii="Times New Roman" w:hAnsi="Times New Roman" w:cs="Times New Roman"/>
                <w:sz w:val="26"/>
                <w:szCs w:val="26"/>
              </w:rPr>
              <w:t>«О внесении  изменений  в отдельные постановления</w:t>
            </w:r>
          </w:p>
          <w:p w:rsidR="00B24CA1" w:rsidRPr="00842DEC" w:rsidRDefault="00F10D74" w:rsidP="00F10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D74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</w:t>
            </w:r>
            <w:r w:rsidRPr="00F10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Хакасия»</w:t>
            </w:r>
          </w:p>
        </w:tc>
      </w:tr>
      <w:tr w:rsidR="00B24CA1" w:rsidRPr="00C42EE6" w:rsidTr="00C42EE6"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Гранты в форме субсидий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развитие семейных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ферм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B24CA1" w:rsidRPr="00C42EE6" w:rsidRDefault="00786D42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7760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24.11.2014 №</w:t>
            </w:r>
            <w:r w:rsidR="005561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 w:rsidR="005561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 xml:space="preserve">орядков предоставления грантов в форме субсидий на стимулирование развития приоритетных </w:t>
            </w:r>
            <w:proofErr w:type="spellStart"/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>подотрослей</w:t>
            </w:r>
            <w:proofErr w:type="spellEnd"/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(поддержка начинающих фермеров и развитие семейных ферм) и внесении изменений в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осударственную программу Республики Хакасия «Развитие агропромышленного комплекса Республики </w:t>
            </w:r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Хакасия и социальной сферы на селе на 2013-2020 годы», утвержденную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61C3" w:rsidRPr="005561C3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Республики Хакасия от 19.11.2012 № 781»</w:t>
            </w:r>
          </w:p>
        </w:tc>
        <w:tc>
          <w:tcPr>
            <w:tcW w:w="1000" w:type="pct"/>
          </w:tcPr>
          <w:p w:rsidR="00786D42" w:rsidRPr="00C42EE6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Законом</w:t>
            </w:r>
            <w:r w:rsidR="009762D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762DE">
              <w:rPr>
                <w:rFonts w:ascii="Times New Roman" w:hAnsi="Times New Roman" w:cs="Times New Roman"/>
                <w:sz w:val="26"/>
                <w:szCs w:val="26"/>
              </w:rPr>
              <w:t xml:space="preserve">о республиканском бюджете Республики Хакасия на 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и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Глава крестьянского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(фермерского)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786D42" w:rsidRPr="00C42EE6" w:rsidRDefault="009762DE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Категории, критерии отбора получателей гранта и условия предоставления 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гранта определены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приложением 2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</w:p>
          <w:p w:rsidR="00786D42" w:rsidRPr="00C42EE6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 Республики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от 24.11.2014</w:t>
            </w:r>
          </w:p>
          <w:p w:rsidR="00B24CA1" w:rsidRPr="00C42EE6" w:rsidRDefault="00786D42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 w:rsidR="00046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 xml:space="preserve">орядков предоставления грантов в форме субсидий на стимулирование развития приоритетных </w:t>
            </w:r>
            <w:proofErr w:type="spellStart"/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>подотрослей</w:t>
            </w:r>
            <w:proofErr w:type="spellEnd"/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(поддержка начинающих фермеров и развитие семейных ферм) и </w:t>
            </w:r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внесении изменений в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осударственную программу Республики Хакасия «Развитие агропромышленного комплекса Республики Хакасия и социальной сферы на селе на 2013-2020 годы», утвержденную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6C89" w:rsidRPr="00046C89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Республики Хакасия от 19.11.2012 № 781»</w:t>
            </w:r>
          </w:p>
        </w:tc>
      </w:tr>
      <w:tr w:rsidR="00B24CA1" w:rsidRPr="00C42EE6" w:rsidTr="00C42EE6"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Гранты в форме субсидий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некоммерческим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(развитие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:rsidR="00B24CA1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кооперации)</w:t>
            </w:r>
          </w:p>
        </w:tc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7760A0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</w:p>
          <w:p w:rsidR="00B24CA1" w:rsidRPr="00C42EE6" w:rsidRDefault="001047AD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60A0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14.01.2016 №</w:t>
            </w:r>
            <w:r w:rsidR="00166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66850">
              <w:t xml:space="preserve"> </w:t>
            </w:r>
            <w:r w:rsidR="00166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166850" w:rsidRPr="0016685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грантов на развитие материально-технической базы в форме субсидий на стимулирование развития приоритетных </w:t>
            </w:r>
            <w:proofErr w:type="spellStart"/>
            <w:r w:rsidR="00166850" w:rsidRPr="00166850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="00166850" w:rsidRPr="00166850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(развитие сельскохозяйственной потребительской кооперации)</w:t>
            </w:r>
            <w:r w:rsidR="001668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0" w:type="pct"/>
          </w:tcPr>
          <w:p w:rsidR="00786D42" w:rsidRPr="00C42EE6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республиканском бюджете</w:t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 на</w:t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и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-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потребительские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кооперативы</w:t>
            </w:r>
          </w:p>
          <w:p w:rsidR="00B24CA1" w:rsidRPr="00C42EE6" w:rsidRDefault="00B24CA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гранта определены </w:t>
            </w: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B655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1.3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пункта 1, пп.3.2 пункта 3</w:t>
            </w:r>
          </w:p>
          <w:p w:rsidR="00786D42" w:rsidRPr="00C42EE6" w:rsidRDefault="00B6556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6D42" w:rsidRPr="00C42EE6">
              <w:rPr>
                <w:rFonts w:ascii="Times New Roman" w:hAnsi="Times New Roman" w:cs="Times New Roman"/>
                <w:sz w:val="26"/>
                <w:szCs w:val="26"/>
              </w:rPr>
              <w:t>остановления</w:t>
            </w:r>
          </w:p>
          <w:p w:rsidR="00786D42" w:rsidRPr="00C42EE6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 Республики</w:t>
            </w:r>
          </w:p>
          <w:p w:rsidR="00B24CA1" w:rsidRDefault="00786D42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Хакасия от 14.01.2016 </w:t>
            </w:r>
            <w:r w:rsidR="007366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№ 03</w:t>
            </w:r>
            <w:r w:rsidR="00736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6DC" w:rsidRPr="007366DC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предоставления грантов на развитие материально-технической базы в форме субсидий на стимулирование развития приоритетных </w:t>
            </w:r>
            <w:proofErr w:type="spellStart"/>
            <w:r w:rsidR="007366DC" w:rsidRPr="007366DC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="007366DC" w:rsidRPr="007366DC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 (развитие </w:t>
            </w:r>
            <w:r w:rsidR="007366DC" w:rsidRPr="007366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сельскохозяйственной потребительской кооперации)»</w:t>
            </w:r>
          </w:p>
          <w:p w:rsidR="00FD7596" w:rsidRPr="00C42EE6" w:rsidRDefault="00FD7596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1C3" w:rsidRPr="00C42EE6" w:rsidTr="00C42EE6">
        <w:tc>
          <w:tcPr>
            <w:tcW w:w="1000" w:type="pct"/>
          </w:tcPr>
          <w:p w:rsidR="005561C3" w:rsidRPr="00C42EE6" w:rsidRDefault="00A158B0" w:rsidP="00A15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Pr="00A158B0">
              <w:rPr>
                <w:rFonts w:ascii="Times New Roman" w:hAnsi="Times New Roman" w:cs="Times New Roman"/>
                <w:sz w:val="26"/>
                <w:szCs w:val="26"/>
              </w:rPr>
              <w:t xml:space="preserve">рант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158B0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00" w:type="pct"/>
          </w:tcPr>
          <w:p w:rsidR="00A158B0" w:rsidRPr="00A158B0" w:rsidRDefault="001047AD" w:rsidP="00A15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Республики Хакасия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>от 23.05.</w:t>
            </w:r>
            <w:r w:rsidR="00A158B0" w:rsidRPr="00A158B0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7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158B0" w:rsidRPr="00A158B0">
              <w:rPr>
                <w:rFonts w:ascii="Times New Roman" w:hAnsi="Times New Roman" w:cs="Times New Roman"/>
                <w:sz w:val="26"/>
                <w:szCs w:val="26"/>
              </w:rPr>
              <w:t xml:space="preserve"> 235</w:t>
            </w:r>
          </w:p>
          <w:p w:rsidR="005561C3" w:rsidRPr="00C42EE6" w:rsidRDefault="001047AD" w:rsidP="00A158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47A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Порядков предоставления грантов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047AD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4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47AD">
              <w:rPr>
                <w:rFonts w:ascii="Times New Roman" w:hAnsi="Times New Roman" w:cs="Times New Roman"/>
                <w:sz w:val="26"/>
                <w:szCs w:val="26"/>
              </w:rPr>
              <w:t>и субсидий сельскохозяйственным потребительским кооперативам,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бюджета Республики Хакасия»</w:t>
            </w:r>
          </w:p>
        </w:tc>
        <w:tc>
          <w:tcPr>
            <w:tcW w:w="1000" w:type="pct"/>
          </w:tcPr>
          <w:p w:rsidR="00FA47FC" w:rsidRPr="00FA47FC" w:rsidRDefault="00B65566" w:rsidP="00FA4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Законом </w:t>
            </w:r>
            <w:r w:rsidR="00FA47FC" w:rsidRPr="00FA47F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 </w:t>
            </w:r>
            <w:r w:rsidR="00FA47FC" w:rsidRPr="00FA47FC">
              <w:rPr>
                <w:rFonts w:ascii="Times New Roman" w:hAnsi="Times New Roman" w:cs="Times New Roman"/>
                <w:sz w:val="26"/>
                <w:szCs w:val="26"/>
              </w:rPr>
              <w:t>республиканском бюджете Республики Хакасия на очередной финансовый год и</w:t>
            </w:r>
          </w:p>
          <w:p w:rsidR="005561C3" w:rsidRPr="00C42EE6" w:rsidRDefault="00FA47FC" w:rsidP="00FA4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  <w:tc>
          <w:tcPr>
            <w:tcW w:w="1000" w:type="pct"/>
          </w:tcPr>
          <w:p w:rsidR="005561C3" w:rsidRPr="00C42EE6" w:rsidRDefault="00FA47FC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рестьянские (фермерские) хозяйства</w:t>
            </w:r>
          </w:p>
        </w:tc>
        <w:tc>
          <w:tcPr>
            <w:tcW w:w="1000" w:type="pct"/>
          </w:tcPr>
          <w:p w:rsidR="00FA47FC" w:rsidRPr="00FA47FC" w:rsidRDefault="00FA47FC" w:rsidP="00FA4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</w:t>
            </w:r>
          </w:p>
          <w:p w:rsidR="00FA47FC" w:rsidRPr="00FA47FC" w:rsidRDefault="00D260A5" w:rsidP="00FA4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A47FC" w:rsidRPr="00FA47FC">
              <w:rPr>
                <w:rFonts w:ascii="Times New Roman" w:hAnsi="Times New Roman" w:cs="Times New Roman"/>
                <w:sz w:val="26"/>
                <w:szCs w:val="26"/>
              </w:rPr>
              <w:t>ранта</w:t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определены </w:t>
            </w:r>
            <w:proofErr w:type="spellStart"/>
            <w:r w:rsidR="00FA47F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B655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 xml:space="preserve"> 3.2. пункта 3; </w:t>
            </w:r>
            <w:proofErr w:type="spellStart"/>
            <w:r w:rsidR="00FD759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B655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47FC">
              <w:rPr>
                <w:rFonts w:ascii="Times New Roman" w:hAnsi="Times New Roman" w:cs="Times New Roman"/>
                <w:sz w:val="26"/>
                <w:szCs w:val="26"/>
              </w:rPr>
              <w:t xml:space="preserve"> 3.4. пункта 3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A47FC" w:rsidRPr="00FA47FC">
              <w:rPr>
                <w:rFonts w:ascii="Times New Roman" w:hAnsi="Times New Roman" w:cs="Times New Roman"/>
                <w:sz w:val="26"/>
                <w:szCs w:val="26"/>
              </w:rPr>
              <w:t>остановления</w:t>
            </w:r>
          </w:p>
          <w:p w:rsidR="00FA47FC" w:rsidRPr="00FA47FC" w:rsidRDefault="00FA47FC" w:rsidP="00FA4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Правительства Республики</w:t>
            </w:r>
          </w:p>
          <w:p w:rsidR="005561C3" w:rsidRPr="00C42EE6" w:rsidRDefault="00FA47FC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 xml:space="preserve">Хакасия от 23.05.2019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№ 235«Об утверждении Порядков предоставления грантов «</w:t>
            </w:r>
            <w:proofErr w:type="spellStart"/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Pr="00FA47F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D7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47FC">
              <w:rPr>
                <w:rFonts w:ascii="Times New Roman" w:hAnsi="Times New Roman" w:cs="Times New Roman"/>
                <w:sz w:val="26"/>
                <w:szCs w:val="26"/>
              </w:rPr>
              <w:t>и субсидий сельскохозяйственным потребительским кооперативам,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Хакасия»</w:t>
            </w:r>
          </w:p>
        </w:tc>
      </w:tr>
      <w:tr w:rsidR="00786D42" w:rsidRPr="00C42EE6" w:rsidTr="00C42EE6">
        <w:tc>
          <w:tcPr>
            <w:tcW w:w="5000" w:type="pct"/>
            <w:gridSpan w:val="5"/>
          </w:tcPr>
          <w:p w:rsidR="00786D42" w:rsidRPr="007760A0" w:rsidRDefault="00786D42" w:rsidP="00C42E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0A0">
              <w:rPr>
                <w:rFonts w:ascii="Times New Roman" w:hAnsi="Times New Roman" w:cs="Times New Roman"/>
                <w:b/>
                <w:sz w:val="26"/>
                <w:szCs w:val="26"/>
              </w:rPr>
              <w:t>Субъекты малого и среднего предпринимательства</w:t>
            </w:r>
          </w:p>
        </w:tc>
      </w:tr>
      <w:tr w:rsidR="00AC2481" w:rsidRPr="00C42EE6" w:rsidTr="00C42EE6">
        <w:tc>
          <w:tcPr>
            <w:tcW w:w="1000" w:type="pct"/>
          </w:tcPr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Микрозаймы</w:t>
            </w:r>
            <w:proofErr w:type="spellEnd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малого и среднего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01.11.2016 №</w:t>
            </w:r>
            <w:r w:rsidR="006D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«Об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программы Республики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«Экономическое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развитие и повышение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инвестиционной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привлекательности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Хакасия»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субъектов малого 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в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Республике Хакасия»</w:t>
            </w:r>
          </w:p>
        </w:tc>
        <w:tc>
          <w:tcPr>
            <w:tcW w:w="1000" w:type="pct"/>
          </w:tcPr>
          <w:p w:rsidR="00AC2481" w:rsidRPr="00C42EE6" w:rsidRDefault="00B65566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Законом 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 о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бюджете Республики Хакасия на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  <w:tc>
          <w:tcPr>
            <w:tcW w:w="1000" w:type="pct"/>
          </w:tcPr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предприниматели,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являющимися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субъектами малого </w:t>
            </w:r>
            <w:r w:rsidR="006D5C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в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(Федеральный закон  </w:t>
            </w:r>
            <w:r w:rsidR="006D5C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24.07.2007 № 209-ФЗ)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предоставления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микрозаймов</w:t>
            </w:r>
            <w:proofErr w:type="spellEnd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определяются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Гарантийным фондом-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микрокредитной</w:t>
            </w:r>
            <w:proofErr w:type="spellEnd"/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компанией</w:t>
            </w:r>
          </w:p>
          <w:p w:rsidR="00AC2481" w:rsidRPr="00C42EE6" w:rsidRDefault="00AC248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  <w:tr w:rsidR="00AC2481" w:rsidRPr="00C42EE6" w:rsidTr="00C42EE6"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Поручительство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</w:p>
          <w:p w:rsidR="00AC2481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Обеспечение равного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доступа субъектов малого</w:t>
            </w:r>
          </w:p>
          <w:p w:rsidR="00AC2481" w:rsidRPr="007760A0" w:rsidRDefault="00AC2481" w:rsidP="0077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 среднего</w:t>
            </w:r>
            <w:r>
              <w:t xml:space="preserve"> </w:t>
            </w:r>
            <w:r w:rsidRPr="007760A0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к</w:t>
            </w:r>
          </w:p>
          <w:p w:rsidR="00AC2481" w:rsidRPr="007760A0" w:rsidRDefault="00AC2481" w:rsidP="0077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0A0">
              <w:rPr>
                <w:rFonts w:ascii="Times New Roman" w:hAnsi="Times New Roman" w:cs="Times New Roman"/>
                <w:sz w:val="26"/>
                <w:szCs w:val="26"/>
              </w:rPr>
              <w:t>кредитным и иным</w:t>
            </w:r>
          </w:p>
          <w:p w:rsidR="00AC2481" w:rsidRPr="007760A0" w:rsidRDefault="00AC2481" w:rsidP="0077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0A0">
              <w:rPr>
                <w:rFonts w:ascii="Times New Roman" w:hAnsi="Times New Roman" w:cs="Times New Roman"/>
                <w:sz w:val="26"/>
                <w:szCs w:val="26"/>
              </w:rPr>
              <w:t>финансовым ресурсам</w:t>
            </w:r>
          </w:p>
          <w:p w:rsidR="00AC2481" w:rsidRPr="00C42EE6" w:rsidRDefault="00AC2481" w:rsidP="00776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0A0">
              <w:rPr>
                <w:rFonts w:ascii="Times New Roman" w:hAnsi="Times New Roman" w:cs="Times New Roman"/>
                <w:sz w:val="26"/>
                <w:szCs w:val="26"/>
              </w:rPr>
              <w:t>финансовых организаций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Республики Хакасия 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13.11.2010 № 584 </w:t>
            </w:r>
            <w:r w:rsidR="00C067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715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создании некоммерческой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«Гарантийный фонд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Хакасия»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B65566" w:rsidRPr="00B65566" w:rsidRDefault="00B65566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 Республики Хакасия о</w:t>
            </w:r>
          </w:p>
          <w:p w:rsidR="00B65566" w:rsidRPr="00B65566" w:rsidRDefault="00B65566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t>республиканском бюджете Республики Хакасия на очередной финансовый год и</w:t>
            </w:r>
          </w:p>
          <w:p w:rsidR="00AC2481" w:rsidRPr="00C42EE6" w:rsidRDefault="00B65566" w:rsidP="00B65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566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являющимися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субъектами малого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среднего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(Федеральный закон  от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24.07.2007 № 209-ФЗ)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6D5CB3" w:rsidRDefault="006D5CB3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CB3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C2481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>азмер одного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поручительства Фонда </w:t>
            </w:r>
            <w:r w:rsidR="006D5C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может превышать 70%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суммы кредита, но не более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млн руб. на одного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заемщика в совокупности;</w:t>
            </w:r>
          </w:p>
          <w:p w:rsidR="00AC2481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>оручительство Фонда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предоставляется по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кредитам с суммой не менее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1 млн руб.;</w:t>
            </w:r>
          </w:p>
          <w:p w:rsidR="00AC2481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>рок предоставления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поручительства Фонда </w:t>
            </w:r>
            <w:r w:rsidR="006D5C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до 36 месяцев;</w:t>
            </w:r>
          </w:p>
          <w:p w:rsidR="00AC2481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</w:t>
            </w:r>
            <w:r w:rsidR="00AC2481">
              <w:rPr>
                <w:rFonts w:ascii="Times New Roman" w:hAnsi="Times New Roman" w:cs="Times New Roman"/>
                <w:sz w:val="26"/>
                <w:szCs w:val="26"/>
              </w:rPr>
              <w:t xml:space="preserve">азмер вознаграждения за получение 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>поручительства</w:t>
            </w:r>
          </w:p>
          <w:p w:rsidR="00AC2481" w:rsidRPr="00C42EE6" w:rsidRDefault="00D260A5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Фонда </w:t>
            </w:r>
            <w:r w:rsidR="0089296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C2481"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одной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третьей ставки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рефинансирования ЦБ РФ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на дату заключения</w:t>
            </w:r>
          </w:p>
          <w:p w:rsidR="00AC2481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договора поручительства</w:t>
            </w:r>
          </w:p>
          <w:p w:rsidR="00523C27" w:rsidRDefault="00523C27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27" w:rsidRPr="00C42EE6" w:rsidRDefault="00523C27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481" w:rsidRPr="00C42EE6" w:rsidTr="00C42EE6">
        <w:tc>
          <w:tcPr>
            <w:tcW w:w="5000" w:type="pct"/>
            <w:gridSpan w:val="5"/>
          </w:tcPr>
          <w:p w:rsidR="00AC2481" w:rsidRPr="006B17D0" w:rsidRDefault="00AC2481" w:rsidP="00C42E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7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Нефинансовые меры поддержки</w:t>
            </w:r>
          </w:p>
        </w:tc>
      </w:tr>
      <w:tr w:rsidR="00AC2481" w:rsidRPr="00C42EE6" w:rsidTr="004A7551">
        <w:trPr>
          <w:trHeight w:val="1273"/>
        </w:trPr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Продвижение инициатив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 улучшению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предпринимательского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климата, содействие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преодолени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 барьеров 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AC2481" w:rsidRPr="00C42EE6" w:rsidRDefault="00B718B2" w:rsidP="004A7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B718B2">
              <w:rPr>
                <w:rFonts w:ascii="Times New Roman" w:hAnsi="Times New Roman" w:cs="Times New Roman"/>
                <w:sz w:val="26"/>
                <w:szCs w:val="26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18B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54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26.03 2021 № 38-п 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3544">
              <w:rPr>
                <w:rFonts w:ascii="Times New Roman" w:hAnsi="Times New Roman" w:cs="Times New Roman"/>
                <w:sz w:val="26"/>
                <w:szCs w:val="26"/>
              </w:rPr>
              <w:t>«О создании Совета развития Республики Хакасия»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551" w:rsidRPr="00C42EE6" w:rsidTr="00C42EE6">
        <w:tc>
          <w:tcPr>
            <w:tcW w:w="1000" w:type="pct"/>
          </w:tcPr>
          <w:p w:rsidR="004A7551" w:rsidRPr="00C42EE6" w:rsidRDefault="004A755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реализации проектов и инициатив по улучшению имиджа предпринимательства</w:t>
            </w:r>
          </w:p>
        </w:tc>
        <w:tc>
          <w:tcPr>
            <w:tcW w:w="1000" w:type="pct"/>
          </w:tcPr>
          <w:p w:rsidR="004A7551" w:rsidRPr="00C42EE6" w:rsidRDefault="004A7551" w:rsidP="004A7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B718B2">
              <w:rPr>
                <w:rFonts w:ascii="Times New Roman" w:hAnsi="Times New Roman" w:cs="Times New Roman"/>
                <w:sz w:val="26"/>
                <w:szCs w:val="26"/>
              </w:rPr>
              <w:t>Президиум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718B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26.03 2021 № 38-п 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 создании Совета развития Республики Хакасия»</w:t>
            </w:r>
          </w:p>
        </w:tc>
        <w:tc>
          <w:tcPr>
            <w:tcW w:w="1000" w:type="pct"/>
          </w:tcPr>
          <w:p w:rsidR="004A7551" w:rsidRPr="00C42EE6" w:rsidRDefault="004A755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4A7551" w:rsidRPr="00C42EE6" w:rsidRDefault="004A755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Юридические лица и</w:t>
            </w:r>
          </w:p>
          <w:p w:rsidR="004A7551" w:rsidRPr="00C42EE6" w:rsidRDefault="004A755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  <w:p w:rsidR="004A7551" w:rsidRPr="00C42EE6" w:rsidRDefault="004A7551" w:rsidP="000E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1000" w:type="pct"/>
          </w:tcPr>
          <w:p w:rsidR="004A7551" w:rsidRPr="00C42EE6" w:rsidRDefault="004A755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481" w:rsidRPr="00C42EE6" w:rsidTr="00C42EE6">
        <w:tc>
          <w:tcPr>
            <w:tcW w:w="5000" w:type="pct"/>
            <w:gridSpan w:val="5"/>
          </w:tcPr>
          <w:p w:rsidR="00AC2481" w:rsidRPr="006B17D0" w:rsidRDefault="00AC2481" w:rsidP="00C42E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7D0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поддержка организаций потребительской кооперации</w:t>
            </w:r>
          </w:p>
        </w:tc>
      </w:tr>
      <w:tr w:rsidR="00AC2481" w:rsidRPr="00C42EE6" w:rsidTr="00C42EE6"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Субсидии организациям  потребительской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кооперации на: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строительство,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реконструкцию или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овощехранилищ;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строительство,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реконструкцию или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капитальный ремонт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приемно-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заготовительных пунктов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для складирования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временного размещения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продукции и дикоросов,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закупаемых у населения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малых сел Республики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Хакасия;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строительство,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реконструкцию или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капитальный ремонт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перерабатывающих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цехов; приобретение, ремонт,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монтаж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специализированного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оборудования по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обработке, переработке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упаковке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продукции, дикоросов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изготовленной из них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продукции;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специализированного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автотранспорта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(автолавки) или прицепа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для доставки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продовольственных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бытовых товаров в малые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села Республики Хакасия,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имеющие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стационарных точек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торговли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 Хакасия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31.10.2018  №  517  «Об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программы  Республики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 «Сохранение  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развитие  малых  сел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 Хакасия»,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 Хакасия  от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15.05.2020  №</w:t>
            </w:r>
            <w:r w:rsidR="00B65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250  «Об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утверждении  Порядка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 субсидий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из  республиканского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бюджета  Республики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  организациям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кооперации,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осуществляющим  свою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деятельность  на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территории  Республики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п. 2.6  Порядка предоставления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субсидий из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Республики Хакасия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потребительской кооперации,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осуществляющим свою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на территории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утвержденного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523C27" w:rsidRPr="00523C27" w:rsidRDefault="00AC2481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Республики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 15.05.2020 №</w:t>
            </w:r>
            <w:r w:rsidR="00A24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</w:t>
            </w:r>
            <w:r w:rsidR="00523C27" w:rsidRPr="00523C27">
              <w:rPr>
                <w:rFonts w:ascii="Times New Roman" w:hAnsi="Times New Roman" w:cs="Times New Roman"/>
                <w:sz w:val="26"/>
                <w:szCs w:val="26"/>
              </w:rPr>
              <w:t>утверждении  Порядка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предоставления  субсидий из  республиканского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бюджета  Республики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Хакасия  организациям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кооперации,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осуществляющим  свою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деятельность  на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территории  Республики</w:t>
            </w:r>
          </w:p>
          <w:p w:rsidR="00AC2481" w:rsidRPr="00C42EE6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 потребительской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кооперации</w:t>
            </w:r>
          </w:p>
        </w:tc>
        <w:tc>
          <w:tcPr>
            <w:tcW w:w="1000" w:type="pct"/>
          </w:tcPr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Пункт 2 Порядка предоставления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убсидий из республиканского бюджета Республики Хакасия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кооперации,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осуществляющим свою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на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Республики Хакасия,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утвержденного</w:t>
            </w:r>
          </w:p>
          <w:p w:rsidR="00AC2481" w:rsidRPr="00C42EE6" w:rsidRDefault="00AC2481" w:rsidP="00C42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523C27" w:rsidRPr="00523C27" w:rsidRDefault="00AC2481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Республики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 xml:space="preserve">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от 15.05.2020 №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2EE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C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</w:t>
            </w:r>
            <w:r w:rsidR="00523C27" w:rsidRPr="00523C27">
              <w:rPr>
                <w:rFonts w:ascii="Times New Roman" w:hAnsi="Times New Roman" w:cs="Times New Roman"/>
                <w:sz w:val="26"/>
                <w:szCs w:val="26"/>
              </w:rPr>
              <w:t>утверждении  Порядка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предоставления  субсидий из  республиканского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бюджета  Республики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Хакасия  организациям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потребительской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кооперации,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осуществляющим  свою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деятельность  на</w:t>
            </w:r>
          </w:p>
          <w:p w:rsidR="00523C27" w:rsidRPr="00523C27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территории  Республики</w:t>
            </w:r>
          </w:p>
          <w:p w:rsidR="00AC2481" w:rsidRPr="00C42EE6" w:rsidRDefault="00523C27" w:rsidP="00523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C27">
              <w:rPr>
                <w:rFonts w:ascii="Times New Roman" w:hAnsi="Times New Roman" w:cs="Times New Roman"/>
                <w:sz w:val="26"/>
                <w:szCs w:val="26"/>
              </w:rPr>
              <w:t>Хакасия»</w:t>
            </w:r>
          </w:p>
        </w:tc>
      </w:tr>
    </w:tbl>
    <w:p w:rsidR="00847C38" w:rsidRPr="006920E0" w:rsidRDefault="00847C38" w:rsidP="006920E0">
      <w:pPr>
        <w:jc w:val="both"/>
        <w:rPr>
          <w:rFonts w:ascii="Times New Roman" w:hAnsi="Times New Roman" w:cs="Times New Roman"/>
        </w:rPr>
      </w:pP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>*Виды экономической деятельности, осуществление которых допускается в результате реализа</w:t>
      </w:r>
      <w:r w:rsidR="006605A6">
        <w:rPr>
          <w:rFonts w:ascii="Times New Roman" w:hAnsi="Times New Roman" w:cs="Times New Roman"/>
        </w:rPr>
        <w:t xml:space="preserve">ции инвестиционных проектов на </w:t>
      </w:r>
      <w:r w:rsidRPr="006920E0">
        <w:rPr>
          <w:rFonts w:ascii="Times New Roman" w:hAnsi="Times New Roman" w:cs="Times New Roman"/>
        </w:rPr>
        <w:t xml:space="preserve">территории опережающего социально-экономического развития «Абаза»: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1. Растениеводство и животноводство, охота и предоставление соответствующих услуг в этих областях.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>2. Сбор и заготовка пищевых лесных ресурсов, не древесных лесных ре</w:t>
      </w:r>
      <w:r w:rsidR="006605A6">
        <w:rPr>
          <w:rFonts w:ascii="Times New Roman" w:hAnsi="Times New Roman" w:cs="Times New Roman"/>
        </w:rPr>
        <w:t>сурсов и лекарственных растений.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>3. До</w:t>
      </w:r>
      <w:r w:rsidR="006605A6">
        <w:rPr>
          <w:rFonts w:ascii="Times New Roman" w:hAnsi="Times New Roman" w:cs="Times New Roman"/>
        </w:rPr>
        <w:t>быча прочих полезных ископаемых.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4. Производство пищевых продуктов.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5. Производство безалкогольных напитков; производство минеральных вод и прочих питьевых вод в бутылках.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6. Производство одежды.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7. Производство кожи и изделий из кожи.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>8. Обработка древесины и производство изделий из дерева и пробки, кроме мебели, производство издел</w:t>
      </w:r>
      <w:r w:rsidR="006605A6">
        <w:rPr>
          <w:rFonts w:ascii="Times New Roman" w:hAnsi="Times New Roman" w:cs="Times New Roman"/>
        </w:rPr>
        <w:t xml:space="preserve">ий из соломки и материалов для </w:t>
      </w:r>
      <w:r w:rsidRPr="006920E0">
        <w:rPr>
          <w:rFonts w:ascii="Times New Roman" w:hAnsi="Times New Roman" w:cs="Times New Roman"/>
        </w:rPr>
        <w:t xml:space="preserve">плетения.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9. Производство лекарственных средств и материалов, применяемых в медицинских целях.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10. Производство металлургическое.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11. Производство готовых металлических изделий, кроме машин и оборудования.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12. Производство мебели.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 xml:space="preserve">13. Деятельность по предоставлению мест для временного проживания. </w:t>
      </w:r>
    </w:p>
    <w:p w:rsidR="006920E0" w:rsidRPr="006920E0" w:rsidRDefault="006920E0" w:rsidP="006920E0">
      <w:pPr>
        <w:spacing w:after="0"/>
        <w:jc w:val="both"/>
        <w:rPr>
          <w:rFonts w:ascii="Times New Roman" w:hAnsi="Times New Roman" w:cs="Times New Roman"/>
        </w:rPr>
      </w:pPr>
      <w:r w:rsidRPr="006920E0">
        <w:rPr>
          <w:rFonts w:ascii="Times New Roman" w:hAnsi="Times New Roman" w:cs="Times New Roman"/>
        </w:rPr>
        <w:t>14. Деятельность по предоставлению продуктов питания и напитков</w:t>
      </w:r>
      <w:r w:rsidR="006605A6">
        <w:rPr>
          <w:rFonts w:ascii="Times New Roman" w:hAnsi="Times New Roman" w:cs="Times New Roman"/>
        </w:rPr>
        <w:t>.</w:t>
      </w:r>
    </w:p>
    <w:p w:rsidR="00847C38" w:rsidRPr="006920E0" w:rsidRDefault="00847C38" w:rsidP="006920E0">
      <w:pPr>
        <w:jc w:val="both"/>
      </w:pPr>
    </w:p>
    <w:sectPr w:rsidR="00847C38" w:rsidRPr="006920E0" w:rsidSect="002F0BA1"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66" w:rsidRDefault="00503866" w:rsidP="00D00665">
      <w:pPr>
        <w:spacing w:after="0" w:line="240" w:lineRule="auto"/>
      </w:pPr>
      <w:r>
        <w:separator/>
      </w:r>
    </w:p>
  </w:endnote>
  <w:endnote w:type="continuationSeparator" w:id="0">
    <w:p w:rsidR="00503866" w:rsidRDefault="00503866" w:rsidP="00D0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66" w:rsidRDefault="00503866" w:rsidP="00D00665">
      <w:pPr>
        <w:spacing w:after="0" w:line="240" w:lineRule="auto"/>
      </w:pPr>
      <w:r>
        <w:separator/>
      </w:r>
    </w:p>
  </w:footnote>
  <w:footnote w:type="continuationSeparator" w:id="0">
    <w:p w:rsidR="00503866" w:rsidRDefault="00503866" w:rsidP="00D0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20922"/>
      <w:docPartObj>
        <w:docPartGallery w:val="Page Numbers (Top of Page)"/>
        <w:docPartUnique/>
      </w:docPartObj>
    </w:sdtPr>
    <w:sdtContent>
      <w:p w:rsidR="00D00665" w:rsidRDefault="001277AA" w:rsidP="0023022C">
        <w:pPr>
          <w:pStyle w:val="a7"/>
          <w:jc w:val="center"/>
        </w:pPr>
        <w:r>
          <w:fldChar w:fldCharType="begin"/>
        </w:r>
        <w:r w:rsidR="00D00665">
          <w:instrText>PAGE   \* MERGEFORMAT</w:instrText>
        </w:r>
        <w:r>
          <w:fldChar w:fldCharType="separate"/>
        </w:r>
        <w:r w:rsidR="00A46CC0">
          <w:rPr>
            <w:noProof/>
          </w:rPr>
          <w:t>13</w:t>
        </w:r>
        <w:r>
          <w:fldChar w:fldCharType="end"/>
        </w:r>
      </w:p>
    </w:sdtContent>
  </w:sdt>
  <w:p w:rsidR="00D00665" w:rsidRDefault="00D006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1" w:rsidRDefault="002F0BA1" w:rsidP="002F0BA1">
    <w:pPr>
      <w:pStyle w:val="a7"/>
      <w:tabs>
        <w:tab w:val="clear" w:pos="4677"/>
        <w:tab w:val="clear" w:pos="9355"/>
        <w:tab w:val="left" w:pos="490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0931"/>
    <w:rsid w:val="00033544"/>
    <w:rsid w:val="00046C89"/>
    <w:rsid w:val="00091A05"/>
    <w:rsid w:val="000A76C9"/>
    <w:rsid w:val="000E027E"/>
    <w:rsid w:val="000E49C1"/>
    <w:rsid w:val="000E632F"/>
    <w:rsid w:val="001047AD"/>
    <w:rsid w:val="00123478"/>
    <w:rsid w:val="001277AA"/>
    <w:rsid w:val="00166850"/>
    <w:rsid w:val="00167C66"/>
    <w:rsid w:val="00190466"/>
    <w:rsid w:val="00196E18"/>
    <w:rsid w:val="001A1A2A"/>
    <w:rsid w:val="001D4862"/>
    <w:rsid w:val="001F0885"/>
    <w:rsid w:val="002271AD"/>
    <w:rsid w:val="0023022C"/>
    <w:rsid w:val="002B2D0F"/>
    <w:rsid w:val="002E1F19"/>
    <w:rsid w:val="002F0BA1"/>
    <w:rsid w:val="00322DBA"/>
    <w:rsid w:val="003D7845"/>
    <w:rsid w:val="00416C19"/>
    <w:rsid w:val="00445B0F"/>
    <w:rsid w:val="004A7551"/>
    <w:rsid w:val="004C339F"/>
    <w:rsid w:val="00503866"/>
    <w:rsid w:val="00523C27"/>
    <w:rsid w:val="0053377D"/>
    <w:rsid w:val="00550955"/>
    <w:rsid w:val="005561C3"/>
    <w:rsid w:val="005A5581"/>
    <w:rsid w:val="005B3EE9"/>
    <w:rsid w:val="005E35D0"/>
    <w:rsid w:val="00655C13"/>
    <w:rsid w:val="006605A6"/>
    <w:rsid w:val="006920E0"/>
    <w:rsid w:val="006B17D0"/>
    <w:rsid w:val="006D5CB3"/>
    <w:rsid w:val="006E7B5E"/>
    <w:rsid w:val="0070789A"/>
    <w:rsid w:val="00715199"/>
    <w:rsid w:val="007366DC"/>
    <w:rsid w:val="007760A0"/>
    <w:rsid w:val="00786D42"/>
    <w:rsid w:val="00795075"/>
    <w:rsid w:val="007B4408"/>
    <w:rsid w:val="00842DEC"/>
    <w:rsid w:val="00847C38"/>
    <w:rsid w:val="008504E4"/>
    <w:rsid w:val="008858FC"/>
    <w:rsid w:val="0089296C"/>
    <w:rsid w:val="008B19E2"/>
    <w:rsid w:val="00901BE9"/>
    <w:rsid w:val="00920F50"/>
    <w:rsid w:val="00924487"/>
    <w:rsid w:val="00964C1A"/>
    <w:rsid w:val="009762DE"/>
    <w:rsid w:val="009C0925"/>
    <w:rsid w:val="009F4687"/>
    <w:rsid w:val="00A158B0"/>
    <w:rsid w:val="00A242F9"/>
    <w:rsid w:val="00A37A02"/>
    <w:rsid w:val="00A43324"/>
    <w:rsid w:val="00A46CC0"/>
    <w:rsid w:val="00A51D1F"/>
    <w:rsid w:val="00A8675F"/>
    <w:rsid w:val="00AC2481"/>
    <w:rsid w:val="00AD65A3"/>
    <w:rsid w:val="00B24CA1"/>
    <w:rsid w:val="00B41572"/>
    <w:rsid w:val="00B558C4"/>
    <w:rsid w:val="00B65566"/>
    <w:rsid w:val="00B718B2"/>
    <w:rsid w:val="00BB0A88"/>
    <w:rsid w:val="00BF577B"/>
    <w:rsid w:val="00C06793"/>
    <w:rsid w:val="00C42EE6"/>
    <w:rsid w:val="00CB0931"/>
    <w:rsid w:val="00D00665"/>
    <w:rsid w:val="00D12380"/>
    <w:rsid w:val="00D260A5"/>
    <w:rsid w:val="00D6187B"/>
    <w:rsid w:val="00D96F52"/>
    <w:rsid w:val="00DD0B18"/>
    <w:rsid w:val="00DE2CD8"/>
    <w:rsid w:val="00E43A30"/>
    <w:rsid w:val="00E6049E"/>
    <w:rsid w:val="00E83366"/>
    <w:rsid w:val="00E85905"/>
    <w:rsid w:val="00EE2CB0"/>
    <w:rsid w:val="00EE34C8"/>
    <w:rsid w:val="00F10D74"/>
    <w:rsid w:val="00F12663"/>
    <w:rsid w:val="00FA47FC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665"/>
  </w:style>
  <w:style w:type="paragraph" w:styleId="a9">
    <w:name w:val="footer"/>
    <w:basedOn w:val="a"/>
    <w:link w:val="aa"/>
    <w:uiPriority w:val="99"/>
    <w:unhideWhenUsed/>
    <w:rsid w:val="00D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0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665"/>
  </w:style>
  <w:style w:type="paragraph" w:styleId="a9">
    <w:name w:val="footer"/>
    <w:basedOn w:val="a"/>
    <w:link w:val="aa"/>
    <w:uiPriority w:val="99"/>
    <w:unhideWhenUsed/>
    <w:rsid w:val="00D0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3F4-B670-4FE1-9898-6261E989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СибирскийОИЦ7</cp:lastModifiedBy>
  <cp:revision>89</cp:revision>
  <cp:lastPrinted>2021-04-14T10:42:00Z</cp:lastPrinted>
  <dcterms:created xsi:type="dcterms:W3CDTF">2021-04-14T07:01:00Z</dcterms:created>
  <dcterms:modified xsi:type="dcterms:W3CDTF">2021-05-11T04:09:00Z</dcterms:modified>
</cp:coreProperties>
</file>