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2F" w:rsidRPr="00D152B4" w:rsidRDefault="00844D2F" w:rsidP="006C0CAA">
      <w:pPr>
        <w:jc w:val="center"/>
        <w:rPr>
          <w:b/>
          <w:sz w:val="28"/>
          <w:szCs w:val="28"/>
        </w:rPr>
      </w:pPr>
      <w:r w:rsidRPr="00D152B4">
        <w:rPr>
          <w:b/>
          <w:sz w:val="28"/>
          <w:szCs w:val="28"/>
        </w:rPr>
        <w:t xml:space="preserve">Механизмы стимулирования инвестиционной деятельности </w:t>
      </w:r>
    </w:p>
    <w:p w:rsidR="00D56B17" w:rsidRPr="00DF7742" w:rsidRDefault="00844D2F" w:rsidP="00D56B17">
      <w:pPr>
        <w:jc w:val="center"/>
        <w:rPr>
          <w:b/>
          <w:sz w:val="28"/>
          <w:szCs w:val="28"/>
        </w:rPr>
      </w:pPr>
      <w:r w:rsidRPr="00D152B4">
        <w:rPr>
          <w:b/>
          <w:sz w:val="28"/>
          <w:szCs w:val="28"/>
        </w:rPr>
        <w:t>в Республике Алтай</w:t>
      </w:r>
      <w:r w:rsidR="00D56B17">
        <w:rPr>
          <w:b/>
          <w:sz w:val="28"/>
          <w:szCs w:val="28"/>
        </w:rPr>
        <w:t xml:space="preserve"> </w:t>
      </w:r>
      <w:r w:rsidR="00D56B17" w:rsidRPr="00DF7742">
        <w:rPr>
          <w:b/>
          <w:sz w:val="28"/>
          <w:szCs w:val="28"/>
        </w:rPr>
        <w:t>(на 01.10.2023)</w:t>
      </w:r>
    </w:p>
    <w:p w:rsidR="00844D2F" w:rsidRPr="00D152B4" w:rsidRDefault="00844D2F" w:rsidP="006C0CAA"/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996"/>
        <w:gridCol w:w="2686"/>
        <w:gridCol w:w="3177"/>
        <w:gridCol w:w="3372"/>
        <w:gridCol w:w="3391"/>
      </w:tblGrid>
      <w:tr w:rsidR="00D152B4" w:rsidRPr="00E65CE8" w:rsidTr="00DE4511">
        <w:trPr>
          <w:trHeight w:val="545"/>
          <w:tblHeader/>
        </w:trPr>
        <w:tc>
          <w:tcPr>
            <w:tcW w:w="3006" w:type="dxa"/>
            <w:shd w:val="clear" w:color="auto" w:fill="FFFFFF"/>
            <w:vAlign w:val="center"/>
          </w:tcPr>
          <w:p w:rsidR="00844D2F" w:rsidRPr="00E65CE8" w:rsidRDefault="00844D2F" w:rsidP="006C0CAA">
            <w:pPr>
              <w:jc w:val="center"/>
              <w:rPr>
                <w:b/>
              </w:rPr>
            </w:pPr>
            <w:r w:rsidRPr="00E65CE8">
              <w:rPr>
                <w:b/>
                <w:sz w:val="22"/>
              </w:rPr>
              <w:t>Наименование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44D2F" w:rsidRPr="00E65CE8" w:rsidRDefault="00844D2F" w:rsidP="006C0CAA">
            <w:pPr>
              <w:jc w:val="center"/>
              <w:rPr>
                <w:b/>
              </w:rPr>
            </w:pPr>
            <w:r w:rsidRPr="00E65CE8">
              <w:rPr>
                <w:b/>
                <w:sz w:val="22"/>
              </w:rPr>
              <w:t>Документы</w:t>
            </w:r>
          </w:p>
        </w:tc>
        <w:tc>
          <w:tcPr>
            <w:tcW w:w="3137" w:type="dxa"/>
            <w:shd w:val="clear" w:color="auto" w:fill="FFFFFF"/>
            <w:vAlign w:val="center"/>
          </w:tcPr>
          <w:p w:rsidR="00844D2F" w:rsidRPr="00E65CE8" w:rsidRDefault="00844D2F" w:rsidP="006C0CAA">
            <w:pPr>
              <w:jc w:val="center"/>
              <w:rPr>
                <w:b/>
              </w:rPr>
            </w:pPr>
            <w:r w:rsidRPr="00E65CE8">
              <w:rPr>
                <w:b/>
                <w:sz w:val="22"/>
              </w:rPr>
              <w:t>Объемы предоставления</w:t>
            </w:r>
          </w:p>
          <w:p w:rsidR="00E221B1" w:rsidRPr="00E65CE8" w:rsidRDefault="00E221B1" w:rsidP="006C0CAA">
            <w:pPr>
              <w:jc w:val="center"/>
              <w:rPr>
                <w:b/>
              </w:rPr>
            </w:pPr>
          </w:p>
        </w:tc>
        <w:tc>
          <w:tcPr>
            <w:tcW w:w="3383" w:type="dxa"/>
            <w:shd w:val="clear" w:color="auto" w:fill="FFFFFF"/>
            <w:vAlign w:val="center"/>
          </w:tcPr>
          <w:p w:rsidR="00844D2F" w:rsidRPr="00E65CE8" w:rsidRDefault="00844D2F" w:rsidP="006C0CAA">
            <w:pPr>
              <w:jc w:val="center"/>
              <w:rPr>
                <w:b/>
              </w:rPr>
            </w:pPr>
            <w:r w:rsidRPr="00E65CE8">
              <w:rPr>
                <w:b/>
                <w:sz w:val="22"/>
              </w:rPr>
              <w:t>Получатели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44D2F" w:rsidRPr="00E65CE8" w:rsidRDefault="00844D2F" w:rsidP="006C0CAA">
            <w:pPr>
              <w:jc w:val="center"/>
              <w:rPr>
                <w:b/>
              </w:rPr>
            </w:pPr>
            <w:r w:rsidRPr="00E65CE8">
              <w:rPr>
                <w:b/>
                <w:sz w:val="22"/>
              </w:rPr>
              <w:t>Условия предоставления</w:t>
            </w:r>
          </w:p>
        </w:tc>
      </w:tr>
      <w:tr w:rsidR="00D152B4" w:rsidRPr="00E65CE8" w:rsidTr="004D5B76">
        <w:tc>
          <w:tcPr>
            <w:tcW w:w="15622" w:type="dxa"/>
            <w:gridSpan w:val="5"/>
            <w:shd w:val="clear" w:color="auto" w:fill="FFFFFF"/>
          </w:tcPr>
          <w:p w:rsidR="00844D2F" w:rsidRPr="00E65CE8" w:rsidRDefault="00844D2F" w:rsidP="006C0CAA">
            <w:pPr>
              <w:rPr>
                <w:b/>
              </w:rPr>
            </w:pPr>
            <w:r w:rsidRPr="00E65CE8">
              <w:rPr>
                <w:b/>
                <w:sz w:val="22"/>
              </w:rPr>
              <w:t>1. Финансовые меры поддержки (в т.ч. налоговые и бюджетные льготы, инвестиционные кредиты)</w:t>
            </w:r>
          </w:p>
        </w:tc>
      </w:tr>
      <w:tr w:rsidR="001A7F4A" w:rsidRPr="00770151" w:rsidTr="00DE4511">
        <w:tc>
          <w:tcPr>
            <w:tcW w:w="3006" w:type="dxa"/>
            <w:shd w:val="clear" w:color="auto" w:fill="FFFFFF"/>
          </w:tcPr>
          <w:p w:rsidR="00EA10F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Предоставление субсидий сельскохозяйственным товаропроизводителям на государственную поддержку агропромышленного комплекса Республики Алтай: на поддержку животноводства; на поддержку отдельных подотраслей растениеводства и кормопроизводства; на техническую и технологическую модернизацию сельскохозяйственного производства; на развитие семенного картофелеводства, овощеводства; на поддержку рыбохозяйственного комплекса; на возмещение части затрат на уплату процентов по кредитам</w:t>
            </w:r>
          </w:p>
        </w:tc>
        <w:tc>
          <w:tcPr>
            <w:tcW w:w="2694" w:type="dxa"/>
            <w:shd w:val="clear" w:color="auto" w:fill="FFFFFF"/>
          </w:tcPr>
          <w:p w:rsidR="00C721A8" w:rsidRPr="00770151" w:rsidRDefault="00C721A8" w:rsidP="006C0CAA">
            <w:pPr>
              <w:pStyle w:val="ConsPlusTitle"/>
              <w:jc w:val="both"/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Постановление Правительства Республики Алтай от 28 апреля 2021 года № 102 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3137" w:type="dxa"/>
            <w:shd w:val="clear" w:color="auto" w:fill="FFFFFF"/>
          </w:tcPr>
          <w:p w:rsidR="00C721A8" w:rsidRPr="00770151" w:rsidRDefault="00E62059" w:rsidP="006C0CAA">
            <w:pPr>
              <w:jc w:val="both"/>
            </w:pPr>
            <w:r w:rsidRPr="00770151">
              <w:rPr>
                <w:sz w:val="22"/>
              </w:rPr>
              <w:t>Ставки субсидии,</w:t>
            </w:r>
            <w:r w:rsidR="00C721A8" w:rsidRPr="00770151">
              <w:rPr>
                <w:sz w:val="22"/>
              </w:rPr>
              <w:t xml:space="preserve"> пор</w:t>
            </w:r>
            <w:r w:rsidRPr="00770151">
              <w:rPr>
                <w:sz w:val="22"/>
              </w:rPr>
              <w:t xml:space="preserve">ядок расчета размера субсидии, перечни </w:t>
            </w:r>
            <w:r w:rsidR="00C721A8" w:rsidRPr="00770151">
              <w:rPr>
                <w:sz w:val="22"/>
              </w:rPr>
              <w:t>сельскохозяйственной техники, грузовых автомобилей, животноводческого оборудования, оборудования для заготовки, хранения, переработки фруктов, плодов, ягод, овощей, дикоросов и переработки продукции пантового мараловодства, шерсти, пуха, кожсырья, мяса, молока утверждаются приказом Министерства сельского хозяйства Республики Алтай.</w:t>
            </w:r>
          </w:p>
          <w:p w:rsidR="00190AC4" w:rsidRPr="00770151" w:rsidRDefault="00190AC4" w:rsidP="006C0CAA">
            <w:pPr>
              <w:jc w:val="both"/>
            </w:pPr>
            <w:r w:rsidRPr="00770151">
              <w:rPr>
                <w:sz w:val="22"/>
              </w:rPr>
              <w:t>Объем предусмотренных средств на 2023 год составляет 106,6 млн. рублей</w:t>
            </w:r>
          </w:p>
        </w:tc>
        <w:tc>
          <w:tcPr>
            <w:tcW w:w="3383" w:type="dxa"/>
            <w:shd w:val="clear" w:color="auto" w:fill="FFFFFF"/>
          </w:tcPr>
          <w:p w:rsidR="00C721A8" w:rsidRPr="00770151" w:rsidRDefault="00C721A8" w:rsidP="006C0CAA">
            <w:pPr>
              <w:jc w:val="both"/>
            </w:pPr>
            <w:r w:rsidRPr="00770151">
              <w:rPr>
                <w:sz w:val="22"/>
              </w:rPr>
              <w:t>Сельскохозяйственные товаропроизводители (за исключением граждан, ведущих личное подсобное хозяйство), зарегистрированные</w:t>
            </w:r>
            <w:r w:rsidR="0060027A" w:rsidRPr="00770151">
              <w:rPr>
                <w:sz w:val="22"/>
              </w:rPr>
              <w:t xml:space="preserve"> на территории Республики Алтай</w:t>
            </w:r>
          </w:p>
          <w:p w:rsidR="00C721A8" w:rsidRPr="00770151" w:rsidRDefault="00C721A8" w:rsidP="006C0CAA">
            <w:pPr>
              <w:jc w:val="both"/>
            </w:pPr>
          </w:p>
        </w:tc>
        <w:tc>
          <w:tcPr>
            <w:tcW w:w="3402" w:type="dxa"/>
            <w:shd w:val="clear" w:color="auto" w:fill="FFFFFF"/>
          </w:tcPr>
          <w:p w:rsidR="00C721A8" w:rsidRPr="00770151" w:rsidRDefault="00AF55B7" w:rsidP="006C0CAA">
            <w:pPr>
              <w:contextualSpacing/>
              <w:jc w:val="both"/>
            </w:pPr>
            <w:r w:rsidRPr="00770151">
              <w:rPr>
                <w:sz w:val="22"/>
              </w:rPr>
              <w:t xml:space="preserve">Условия предоставления субсидии указаны в разделе </w:t>
            </w:r>
            <w:r w:rsidRPr="00770151">
              <w:rPr>
                <w:sz w:val="22"/>
                <w:lang w:val="en-US"/>
              </w:rPr>
              <w:t>III</w:t>
            </w:r>
            <w:r w:rsidRPr="00770151">
              <w:rPr>
                <w:sz w:val="22"/>
              </w:rPr>
              <w:t xml:space="preserve">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Алтай, утвержденного Постановлением Правительства Республики Алтай от 28 апреля 2021 года № 102</w:t>
            </w:r>
          </w:p>
        </w:tc>
      </w:tr>
      <w:tr w:rsidR="001A7F4A" w:rsidRPr="00770151" w:rsidTr="00DE4511">
        <w:tc>
          <w:tcPr>
            <w:tcW w:w="3006" w:type="dxa"/>
            <w:shd w:val="clear" w:color="auto" w:fill="auto"/>
          </w:tcPr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Предоставление грантов «</w:t>
            </w:r>
            <w:proofErr w:type="spellStart"/>
            <w:r w:rsidRPr="00770151">
              <w:rPr>
                <w:sz w:val="22"/>
              </w:rPr>
              <w:t>Агростартап</w:t>
            </w:r>
            <w:proofErr w:type="spellEnd"/>
            <w:r w:rsidRPr="00770151">
              <w:rPr>
                <w:sz w:val="22"/>
              </w:rPr>
              <w:t>» в форме субсидий для софинансирования затрат на создание и развитие крестьянского (фермерского) хозяйства</w:t>
            </w:r>
            <w:r w:rsidR="006A0A55" w:rsidRPr="00770151">
              <w:rPr>
                <w:sz w:val="22"/>
              </w:rPr>
              <w:t xml:space="preserve"> </w:t>
            </w:r>
          </w:p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721A8" w:rsidRPr="00770151" w:rsidRDefault="00C721A8" w:rsidP="006C0CAA">
            <w:pPr>
              <w:jc w:val="both"/>
            </w:pPr>
            <w:r w:rsidRPr="00770151">
              <w:rPr>
                <w:sz w:val="22"/>
              </w:rPr>
              <w:t xml:space="preserve">Постановление Правительства Республики Алтай от 31.05.2021 № 144 «Об утверждении порядков предоставления субсидий на создание системы поддержки фермеров и развитие сельской кооперации и признании </w:t>
            </w:r>
            <w:r w:rsidRPr="00770151">
              <w:rPr>
                <w:sz w:val="22"/>
              </w:rPr>
              <w:lastRenderedPageBreak/>
              <w:t xml:space="preserve">утратившими силу некоторых постановлений Правительства Республики Алтай» </w:t>
            </w:r>
          </w:p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7" w:type="dxa"/>
            <w:shd w:val="clear" w:color="auto" w:fill="auto"/>
          </w:tcPr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 xml:space="preserve">Субсидия предоставляется: </w:t>
            </w:r>
          </w:p>
          <w:p w:rsidR="00C721A8" w:rsidRPr="00770151" w:rsidRDefault="00C721A8" w:rsidP="006C0C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 xml:space="preserve">а)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- предоставляется в размере, не превышающем 5 млн рублей, но не более 90 процентов </w:t>
            </w:r>
            <w:r w:rsidRPr="00770151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затрат;</w:t>
            </w:r>
          </w:p>
          <w:p w:rsidR="00C721A8" w:rsidRPr="00770151" w:rsidRDefault="00C721A8" w:rsidP="006C0C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>б)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продуктивности, в случае если предусмотрено использование части гранта на цели формирования неделимого фонда кооператива, членом которого является грантополучатель, - предоставляется в размере, не превышающем 6 млн рублей, но не более 90 процентов затрат;</w:t>
            </w:r>
          </w:p>
          <w:p w:rsidR="00C721A8" w:rsidRPr="00770151" w:rsidRDefault="00C721A8" w:rsidP="006C0C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>в) по иным направлениям, - предоставляется в размере, не превышающем 3 млн рублей, но не более 90 процентов затрат;</w:t>
            </w:r>
          </w:p>
          <w:p w:rsidR="00C721A8" w:rsidRPr="00770151" w:rsidRDefault="00C721A8" w:rsidP="006C0CA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>г) по иным направлениям, в случае если предусмотрено использование части гранта на цели формирования неделимого фонда кооператива, членом которого является грантополучатель, предоставляется в размере, не превышающем 4 млн рублей, но не более 90 процентов затрат.</w:t>
            </w:r>
          </w:p>
          <w:p w:rsidR="00C721A8" w:rsidRPr="00770151" w:rsidRDefault="00190AC4" w:rsidP="009F09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>Объем предусмотренных средств на 2023 год составляет 48,53 млн. рублей.</w:t>
            </w:r>
          </w:p>
        </w:tc>
        <w:tc>
          <w:tcPr>
            <w:tcW w:w="3383" w:type="dxa"/>
            <w:shd w:val="clear" w:color="auto" w:fill="auto"/>
          </w:tcPr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>Крестьянское (фермерское) хозяйство</w:t>
            </w:r>
          </w:p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721A8" w:rsidRPr="00770151" w:rsidRDefault="007D3E1D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Условия предоставления гранта «</w:t>
            </w:r>
            <w:proofErr w:type="spellStart"/>
            <w:r w:rsidRPr="00770151">
              <w:rPr>
                <w:sz w:val="22"/>
              </w:rPr>
              <w:t>Агростартап</w:t>
            </w:r>
            <w:proofErr w:type="spellEnd"/>
            <w:r w:rsidRPr="00770151">
              <w:rPr>
                <w:sz w:val="22"/>
              </w:rPr>
              <w:t xml:space="preserve">» указаны в разделе </w:t>
            </w:r>
            <w:r w:rsidRPr="00770151">
              <w:rPr>
                <w:sz w:val="22"/>
                <w:lang w:val="en-US"/>
              </w:rPr>
              <w:t>III</w:t>
            </w:r>
            <w:r w:rsidRPr="00770151">
              <w:rPr>
                <w:sz w:val="22"/>
              </w:rPr>
              <w:t xml:space="preserve"> Порядка предоставления гранта в форме субси</w:t>
            </w:r>
            <w:r w:rsidR="006A0A55" w:rsidRPr="00770151">
              <w:rPr>
                <w:sz w:val="22"/>
              </w:rPr>
              <w:t>дий «</w:t>
            </w:r>
            <w:proofErr w:type="spellStart"/>
            <w:r w:rsidR="006A0A55" w:rsidRPr="00770151">
              <w:rPr>
                <w:sz w:val="22"/>
              </w:rPr>
              <w:t>Агростартап</w:t>
            </w:r>
            <w:proofErr w:type="spellEnd"/>
            <w:r w:rsidR="006A0A55" w:rsidRPr="00770151">
              <w:rPr>
                <w:sz w:val="22"/>
              </w:rPr>
              <w:t xml:space="preserve">», утвержденного </w:t>
            </w:r>
            <w:r w:rsidRPr="00770151">
              <w:rPr>
                <w:sz w:val="22"/>
              </w:rPr>
              <w:t>Постановлением Правительства Республики Алтай от 31.05.2021 № 144</w:t>
            </w:r>
          </w:p>
          <w:p w:rsidR="007D3E1D" w:rsidRPr="00770151" w:rsidRDefault="007D3E1D" w:rsidP="006C0CAA">
            <w:pPr>
              <w:autoSpaceDE w:val="0"/>
              <w:autoSpaceDN w:val="0"/>
              <w:adjustRightInd w:val="0"/>
              <w:jc w:val="both"/>
            </w:pPr>
          </w:p>
        </w:tc>
      </w:tr>
      <w:tr w:rsidR="001A7F4A" w:rsidRPr="00770151" w:rsidTr="00DE4511">
        <w:tc>
          <w:tcPr>
            <w:tcW w:w="3006" w:type="dxa"/>
            <w:shd w:val="clear" w:color="auto" w:fill="auto"/>
          </w:tcPr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 xml:space="preserve">Предоставление субсидий на </w:t>
            </w:r>
            <w:r w:rsidRPr="00770151">
              <w:rPr>
                <w:sz w:val="22"/>
              </w:rPr>
              <w:lastRenderedPageBreak/>
              <w:t>возмещение части затрат сельскохозяйственных потребительских кооперативов</w:t>
            </w:r>
          </w:p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721A8" w:rsidRPr="00770151" w:rsidRDefault="00C721A8" w:rsidP="006C0CAA">
            <w:pPr>
              <w:jc w:val="both"/>
            </w:pPr>
            <w:r w:rsidRPr="00770151">
              <w:rPr>
                <w:sz w:val="22"/>
              </w:rPr>
              <w:lastRenderedPageBreak/>
              <w:t xml:space="preserve">Постановление </w:t>
            </w:r>
            <w:r w:rsidRPr="00770151">
              <w:rPr>
                <w:sz w:val="22"/>
              </w:rPr>
              <w:lastRenderedPageBreak/>
              <w:t xml:space="preserve">Правительства Республики Алтай от 31.05.2021 № 144 «Об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Алтай» </w:t>
            </w:r>
          </w:p>
          <w:p w:rsidR="00C721A8" w:rsidRPr="00770151" w:rsidRDefault="00C721A8" w:rsidP="006C0CAA">
            <w:pPr>
              <w:jc w:val="both"/>
            </w:pPr>
          </w:p>
        </w:tc>
        <w:tc>
          <w:tcPr>
            <w:tcW w:w="3137" w:type="dxa"/>
            <w:shd w:val="clear" w:color="auto" w:fill="auto"/>
          </w:tcPr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 xml:space="preserve">Субсидия предоставляется </w:t>
            </w:r>
            <w:r w:rsidR="006C352A" w:rsidRPr="00770151">
              <w:rPr>
                <w:sz w:val="22"/>
              </w:rPr>
              <w:t>на:</w:t>
            </w:r>
          </w:p>
          <w:p w:rsidR="00C721A8" w:rsidRPr="00770151" w:rsidRDefault="006C352A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а) приобретение</w:t>
            </w:r>
            <w:r w:rsidR="00C721A8" w:rsidRPr="00770151">
              <w:rPr>
                <w:rFonts w:ascii="Times New Roman" w:hAnsi="Times New Roman" w:cs="Times New Roman"/>
                <w:sz w:val="22"/>
                <w:szCs w:val="24"/>
              </w:rPr>
              <w:t xml:space="preserve"> имущества в целях последующей передачи (реализации) приобретенного имущества в собственность членов (кроме ассоциированных членов) кооператива, - в размере, не превышающем 50 процентов затрат, но не более 3 млн рублей,</w:t>
            </w: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 xml:space="preserve"> из расчета на один кооператив. </w:t>
            </w:r>
            <w:r w:rsidR="00C721A8" w:rsidRPr="00770151">
              <w:rPr>
                <w:rFonts w:ascii="Times New Roman" w:hAnsi="Times New Roman" w:cs="Times New Roman"/>
                <w:sz w:val="22"/>
                <w:szCs w:val="24"/>
              </w:rPr>
              <w:t>Стоимость имущества, передаваемого (реализуемого) в собственность одного члена кооператива, не может превышать 30 процентов общей стоимости этого имущес</w:t>
            </w: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>тва;</w:t>
            </w:r>
          </w:p>
          <w:p w:rsidR="006C352A" w:rsidRPr="00770151" w:rsidRDefault="00C721A8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0" w:name="P515"/>
            <w:bookmarkEnd w:id="0"/>
            <w:r w:rsidRPr="00770151">
              <w:rPr>
                <w:rFonts w:ascii="Times New Roman" w:hAnsi="Times New Roman" w:cs="Times New Roman"/>
                <w:sz w:val="22"/>
                <w:szCs w:val="24"/>
              </w:rPr>
              <w:t xml:space="preserve">б) </w:t>
            </w:r>
            <w:r w:rsidR="006C352A" w:rsidRPr="00770151">
              <w:rPr>
                <w:rFonts w:ascii="Times New Roman" w:hAnsi="Times New Roman" w:cs="Times New Roman"/>
                <w:sz w:val="22"/>
                <w:szCs w:val="24"/>
              </w:rPr>
              <w:t>на приобретение</w:t>
            </w: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 xml:space="preserve"> крупного рогатого скота в целях замены крупного рогатого скота, больного или инфицированного лейкозом, принадлежащего членам указанного кооператива на праве собственности, - в размере, не превышающем 50 процентов затрат, но не более 10 млн рублей, из расчета на один кооператив. Стоимость крупного рогатого скота, передаваемого (реализуемого) в собственность одного члена кооператива, не может превышать 30 процентов общей стоимости приобретаемого поголовья. </w:t>
            </w:r>
            <w:r w:rsidRPr="00770151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Возраст приобретаемого крупного рогатого скота не должен превышать 2 года. Порядок замены крупного рогатого скота, больного или инфицированного лейкозом, принадлежащего </w:t>
            </w:r>
            <w:r w:rsidR="00E8274A" w:rsidRPr="00770151">
              <w:rPr>
                <w:rFonts w:ascii="Times New Roman" w:hAnsi="Times New Roman" w:cs="Times New Roman"/>
                <w:sz w:val="22"/>
                <w:szCs w:val="24"/>
              </w:rPr>
              <w:t>членам кооператива</w:t>
            </w: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>, устанавливается Министерством сельского хозяйства Республики Алтай;</w:t>
            </w:r>
            <w:bookmarkStart w:id="1" w:name="P516"/>
            <w:bookmarkEnd w:id="1"/>
          </w:p>
          <w:p w:rsidR="00C721A8" w:rsidRPr="00770151" w:rsidRDefault="006C352A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>в) на приобретение и последующее</w:t>
            </w:r>
            <w:r w:rsidR="0053444F" w:rsidRPr="00770151">
              <w:rPr>
                <w:rFonts w:ascii="Times New Roman" w:hAnsi="Times New Roman" w:cs="Times New Roman"/>
                <w:sz w:val="22"/>
                <w:szCs w:val="24"/>
              </w:rPr>
              <w:t xml:space="preserve"> внесение</w:t>
            </w:r>
            <w:r w:rsidR="00C721A8" w:rsidRPr="00770151">
              <w:rPr>
                <w:rFonts w:ascii="Times New Roman" w:hAnsi="Times New Roman" w:cs="Times New Roman"/>
                <w:sz w:val="22"/>
                <w:szCs w:val="24"/>
              </w:rPr>
              <w:t xml:space="preserve"> в неделимый фонд кооператива новой, не бывшей в эксплуатации,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кооператива, - в размере, не превышающем 50 процентов затрат, но не более 10 млн рублей</w:t>
            </w: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>, из расчета на один кооператив</w:t>
            </w:r>
            <w:r w:rsidR="00C721A8" w:rsidRPr="00770151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C721A8" w:rsidRPr="00770151" w:rsidRDefault="006C352A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2" w:name="P517"/>
            <w:bookmarkEnd w:id="2"/>
            <w:r w:rsidRPr="00770151">
              <w:rPr>
                <w:rFonts w:ascii="Times New Roman" w:hAnsi="Times New Roman" w:cs="Times New Roman"/>
                <w:sz w:val="22"/>
                <w:szCs w:val="24"/>
              </w:rPr>
              <w:t xml:space="preserve">г) </w:t>
            </w:r>
            <w:r w:rsidR="0053444F" w:rsidRPr="00770151">
              <w:rPr>
                <w:rFonts w:ascii="Times New Roman" w:hAnsi="Times New Roman" w:cs="Times New Roman"/>
                <w:sz w:val="22"/>
                <w:szCs w:val="24"/>
              </w:rPr>
              <w:t>на закупк</w:t>
            </w:r>
            <w:r w:rsidR="00194862" w:rsidRPr="00770151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="00C721A8" w:rsidRPr="00770151">
              <w:rPr>
                <w:rFonts w:ascii="Times New Roman" w:hAnsi="Times New Roman" w:cs="Times New Roman"/>
                <w:sz w:val="22"/>
                <w:szCs w:val="24"/>
              </w:rPr>
              <w:t xml:space="preserve"> сельскохозяйственной продукции у членов кооператива - в размере, не превышающем:</w:t>
            </w:r>
          </w:p>
          <w:p w:rsidR="00C721A8" w:rsidRPr="00770151" w:rsidRDefault="0060027A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>10 процентов затрат</w:t>
            </w:r>
            <w:r w:rsidR="00C721A8" w:rsidRPr="00770151">
              <w:rPr>
                <w:rFonts w:ascii="Times New Roman" w:hAnsi="Times New Roman" w:cs="Times New Roman"/>
                <w:sz w:val="22"/>
                <w:szCs w:val="24"/>
              </w:rPr>
              <w:t xml:space="preserve"> - если </w:t>
            </w:r>
            <w:r w:rsidR="00C721A8" w:rsidRPr="00770151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5000 тыс. рублей включительно;</w:t>
            </w:r>
          </w:p>
          <w:p w:rsidR="00C721A8" w:rsidRPr="00770151" w:rsidRDefault="0060027A" w:rsidP="006C0C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hAnsi="Times New Roman" w:cs="Times New Roman"/>
                <w:sz w:val="22"/>
                <w:szCs w:val="24"/>
              </w:rPr>
              <w:t>12 процентов затрат</w:t>
            </w:r>
            <w:r w:rsidR="00C721A8" w:rsidRPr="00770151">
              <w:rPr>
                <w:rFonts w:ascii="Times New Roman" w:hAnsi="Times New Roman" w:cs="Times New Roman"/>
                <w:sz w:val="22"/>
                <w:szCs w:val="24"/>
              </w:rPr>
              <w:t xml:space="preserve">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 до 25000 тыс. рублей включительно;</w:t>
            </w:r>
          </w:p>
          <w:p w:rsidR="00C721A8" w:rsidRPr="00770151" w:rsidRDefault="0060027A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15 процентов затрат</w:t>
            </w:r>
            <w:r w:rsidR="00C721A8" w:rsidRPr="00770151">
              <w:rPr>
                <w:sz w:val="22"/>
              </w:rPr>
              <w:t xml:space="preserve">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более 25000 тыс. рублей.</w:t>
            </w:r>
          </w:p>
          <w:p w:rsidR="00C721A8" w:rsidRPr="00770151" w:rsidRDefault="00190AC4" w:rsidP="006C0C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151">
              <w:rPr>
                <w:sz w:val="22"/>
              </w:rPr>
              <w:t>Объем предусмотренных средств на 2023 год составляет 20,2 млн. рублей</w:t>
            </w:r>
            <w:r w:rsidRPr="00770151">
              <w:rPr>
                <w:b/>
                <w:sz w:val="22"/>
              </w:rPr>
              <w:t>.</w:t>
            </w:r>
          </w:p>
        </w:tc>
        <w:tc>
          <w:tcPr>
            <w:tcW w:w="3383" w:type="dxa"/>
            <w:shd w:val="clear" w:color="auto" w:fill="auto"/>
          </w:tcPr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 xml:space="preserve">Сельскохозяйственный </w:t>
            </w:r>
            <w:r w:rsidRPr="00770151">
              <w:rPr>
                <w:sz w:val="22"/>
              </w:rPr>
              <w:lastRenderedPageBreak/>
              <w:t>потребительский кооператив</w:t>
            </w:r>
          </w:p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6A0A55" w:rsidRPr="00770151" w:rsidRDefault="006A0A55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 xml:space="preserve">Условия предоставления </w:t>
            </w:r>
            <w:r w:rsidRPr="00770151">
              <w:rPr>
                <w:sz w:val="22"/>
              </w:rPr>
              <w:lastRenderedPageBreak/>
              <w:t xml:space="preserve">субсидий указаны в разделе </w:t>
            </w:r>
            <w:r w:rsidRPr="00770151">
              <w:rPr>
                <w:sz w:val="22"/>
                <w:lang w:val="en-US"/>
              </w:rPr>
              <w:t>II</w:t>
            </w:r>
            <w:r w:rsidRPr="00770151">
              <w:rPr>
                <w:sz w:val="22"/>
              </w:rPr>
              <w:t xml:space="preserve"> Порядка предоставления субсидий на создание и развитие на создание системы поддержки фермеро</w:t>
            </w:r>
            <w:r w:rsidR="00FF07E6" w:rsidRPr="00770151">
              <w:rPr>
                <w:sz w:val="22"/>
              </w:rPr>
              <w:t xml:space="preserve">в, утвержденного Постановлением </w:t>
            </w:r>
            <w:r w:rsidRPr="00770151">
              <w:rPr>
                <w:sz w:val="22"/>
              </w:rPr>
              <w:t>Правительства Республики Алтай от 31.05.2021 № 144</w:t>
            </w:r>
          </w:p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</w:p>
        </w:tc>
      </w:tr>
      <w:tr w:rsidR="001A7F4A" w:rsidRPr="00770151" w:rsidTr="00DE4511">
        <w:tc>
          <w:tcPr>
            <w:tcW w:w="3006" w:type="dxa"/>
            <w:shd w:val="clear" w:color="auto" w:fill="FFFFFF"/>
          </w:tcPr>
          <w:p w:rsidR="00C721A8" w:rsidRPr="00770151" w:rsidRDefault="00C721A8" w:rsidP="006C0CA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>Предоставление субсидий</w:t>
            </w:r>
          </w:p>
          <w:p w:rsidR="00C721A8" w:rsidRPr="00770151" w:rsidRDefault="00C721A8" w:rsidP="006C0CA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 xml:space="preserve">на стимулирование развития </w:t>
            </w:r>
            <w:r w:rsidRPr="00770151">
              <w:rPr>
                <w:sz w:val="22"/>
              </w:rPr>
              <w:lastRenderedPageBreak/>
              <w:t>приоритетных подотраслей агропромышленного комплекса и развитие малых форм хозяйствования</w:t>
            </w:r>
          </w:p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shd w:val="clear" w:color="auto" w:fill="FFFFFF"/>
          </w:tcPr>
          <w:p w:rsidR="00C721A8" w:rsidRPr="00770151" w:rsidRDefault="00C721A8" w:rsidP="006C0C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 xml:space="preserve">Постановление Правительства Республики Алтай от </w:t>
            </w:r>
            <w:r w:rsidRPr="00770151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13.05.2021 № 121 «Об утверждении порядка предоставления грантов в форме</w:t>
            </w:r>
          </w:p>
          <w:p w:rsidR="00C721A8" w:rsidRPr="00770151" w:rsidRDefault="00C721A8" w:rsidP="006C0C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субсидий на развитие малых форм хозяйствования и о внесении</w:t>
            </w:r>
          </w:p>
          <w:p w:rsidR="00C721A8" w:rsidRPr="00770151" w:rsidRDefault="00C721A8" w:rsidP="006C0C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изменений в постановление Правительства Республики Алтай</w:t>
            </w:r>
          </w:p>
          <w:p w:rsidR="00C721A8" w:rsidRPr="00770151" w:rsidRDefault="00C721A8" w:rsidP="001C298E">
            <w:pPr>
              <w:pStyle w:val="ConsPlusTitle"/>
              <w:contextualSpacing/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 xml:space="preserve">от 18 февраля 2020 года № 41» </w:t>
            </w:r>
          </w:p>
        </w:tc>
        <w:tc>
          <w:tcPr>
            <w:tcW w:w="3137" w:type="dxa"/>
            <w:tcBorders>
              <w:top w:val="single" w:sz="4" w:space="0" w:color="auto"/>
            </w:tcBorders>
            <w:shd w:val="clear" w:color="auto" w:fill="FFFFFF"/>
          </w:tcPr>
          <w:p w:rsidR="0060027A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>Ставки и размер субсидий определяются Министерством</w:t>
            </w:r>
            <w:r w:rsidR="00194862" w:rsidRPr="00770151">
              <w:rPr>
                <w:sz w:val="22"/>
              </w:rPr>
              <w:t xml:space="preserve"> сельского хозяйства </w:t>
            </w:r>
            <w:r w:rsidR="00194862" w:rsidRPr="00770151">
              <w:rPr>
                <w:sz w:val="22"/>
              </w:rPr>
              <w:lastRenderedPageBreak/>
              <w:t>Республики Алтай</w:t>
            </w:r>
            <w:r w:rsidRPr="00770151">
              <w:rPr>
                <w:sz w:val="22"/>
              </w:rPr>
              <w:t xml:space="preserve"> по направлениям поддержки:</w:t>
            </w:r>
          </w:p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 xml:space="preserve"> 1) на стимулирование приоритетных подотраслей агропромышленного комплекса;</w:t>
            </w:r>
          </w:p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2) на развитие семейной фермы;</w:t>
            </w:r>
          </w:p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3) на развитие материально-технической базы сельскохозяйственного потребительского кооператива</w:t>
            </w:r>
          </w:p>
          <w:p w:rsidR="00C721A8" w:rsidRPr="00770151" w:rsidRDefault="00190AC4" w:rsidP="006C0C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Объем предусмотренных средств на 2023 год составляет 59,9 млн. рублей</w:t>
            </w:r>
          </w:p>
        </w:tc>
        <w:tc>
          <w:tcPr>
            <w:tcW w:w="33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21A8" w:rsidRPr="00770151" w:rsidRDefault="00C721A8" w:rsidP="006C0CA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lastRenderedPageBreak/>
              <w:t xml:space="preserve">Получателями субсидий являются юридические лица и </w:t>
            </w:r>
            <w:r w:rsidRPr="00770151">
              <w:rPr>
                <w:sz w:val="22"/>
              </w:rPr>
              <w:lastRenderedPageBreak/>
              <w:t>индивидуальные предприниматели, осуществляющие хозяйственную деятельность на территории Республики Алтай</w:t>
            </w:r>
          </w:p>
          <w:p w:rsidR="00C721A8" w:rsidRPr="00770151" w:rsidRDefault="00C721A8" w:rsidP="006C0C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1A8" w:rsidRPr="00770151" w:rsidRDefault="006A0A55" w:rsidP="006C0CAA">
            <w:pPr>
              <w:pBdr>
                <w:top w:val="single" w:sz="4" w:space="1" w:color="auto"/>
              </w:pBdr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 xml:space="preserve">Условия предоставления грантов указаны в указаны в разделе </w:t>
            </w:r>
            <w:r w:rsidRPr="00770151">
              <w:rPr>
                <w:sz w:val="22"/>
                <w:lang w:val="en-US"/>
              </w:rPr>
              <w:t>III</w:t>
            </w:r>
            <w:r w:rsidRPr="00770151">
              <w:rPr>
                <w:sz w:val="22"/>
              </w:rPr>
              <w:t xml:space="preserve"> </w:t>
            </w:r>
            <w:r w:rsidRPr="00770151">
              <w:rPr>
                <w:sz w:val="22"/>
              </w:rPr>
              <w:lastRenderedPageBreak/>
              <w:t>Порядка предоставления грантов в форме субсидий на развитие малых форм хозяйствования, утвержденного Постановлением Правительства Республики Алтай от 13.05.2021 № 121</w:t>
            </w:r>
          </w:p>
        </w:tc>
      </w:tr>
      <w:tr w:rsidR="00BA00AA" w:rsidRPr="00770151" w:rsidTr="00DE4511">
        <w:tc>
          <w:tcPr>
            <w:tcW w:w="3006" w:type="dxa"/>
            <w:shd w:val="clear" w:color="auto" w:fill="auto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 xml:space="preserve">Предоставление субсидий некоммерческим организациям, не являющимся государственными (муниципальными) учреждениями, на развитие государственных микрофинансовых организаций в Республике Алтай для обеспечение доступа субъектов малого и среднего предпринимательства, а также физических лиц, применяющих специальный налоговый режим «Налог на профессиональный доход», к финансовым ресурсам посредством предоставления микрозаймов в целях достижения результатов в </w:t>
            </w:r>
            <w:r w:rsidRPr="00770151">
              <w:rPr>
                <w:sz w:val="22"/>
              </w:rPr>
              <w:lastRenderedPageBreak/>
              <w:t>рамках Национального проекта «Малое и среднее предпринимательство и поддержка индивидуальной предпринимательской инициативы».</w:t>
            </w:r>
          </w:p>
        </w:tc>
        <w:tc>
          <w:tcPr>
            <w:tcW w:w="2694" w:type="dxa"/>
            <w:shd w:val="clear" w:color="auto" w:fill="auto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>Постановление Правительства Республики Алтай от 26 мая 2021 года № 133 «Об утверждении Порядка предоставления субсидий некоммерческим организациям, не являющимся государственными (муниципальными) учреждениями, на развитие государственных микрофинансовых организаций в Республике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3137" w:type="dxa"/>
            <w:shd w:val="clear" w:color="auto" w:fill="auto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>Размер предоставления субсидии определяется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период.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Средства на 2023 год не предусмотрены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83" w:type="dxa"/>
            <w:shd w:val="clear" w:color="auto" w:fill="auto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 xml:space="preserve">Субсидии предоставляются микрофинансовым организациям, соответствующим следующим критериям: 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а) осуществляющим микрофинансовую деятельность и сведения о которых внесены в государственный реестр микрофинансовых организаций в порядке, предусмотренном Федеральным законом;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б) прошедшим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в) одним из учредителей (участников) является Республика Алтай;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 xml:space="preserve">г) имеющим опыт работы по </w:t>
            </w:r>
            <w:r w:rsidRPr="00770151">
              <w:rPr>
                <w:sz w:val="22"/>
              </w:rPr>
              <w:lastRenderedPageBreak/>
              <w:t>предоставлению займов субъектам малого и среднего предпринимательства не менее 1 года;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д) имеющим положительное аудиторское заключение или ревизионное заключение за предшествующий финансовый год;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е) размер совокупного портфеля займов которых составляет не менее 10 млн рублей;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ж) ведение самостоятельного бухгалтерского учета по средствам, предоставленным за счет средств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и дополнительного вида деятельности, и размещение средств, предоставленных за счет средств бюджетов всех уровней на отдельных банковских счетах;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 xml:space="preserve">з) предоставляющим микрозаем (микрозаймы) субъектам малого и среднего предпринимательства в размере, не превышающем единовременно максимальный </w:t>
            </w:r>
            <w:r w:rsidRPr="00770151">
              <w:rPr>
                <w:sz w:val="22"/>
              </w:rPr>
              <w:lastRenderedPageBreak/>
              <w:t>размер, установленный Федеральным законом, на срок не более 36 месяцев;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и) предоставляющим микрозаймы субъектам малого и среднего предпринимательства, пострадавшим в результате чрезвычайной ситуации, по процентной ставке не более 1 процента годовых;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к) имеющим специальную программу микрофинансирования субъектов малого и среднего предпринимательства;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л) имеющим методику оценки кредитоспособности заемщиков;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м) имеющим утвержденные правила внутреннего контроля в целях исполнения законодательства о противодействии легализации (отмыванию) доходов, полученных преступным путем, и финансированию терроризма;</w:t>
            </w:r>
          </w:p>
          <w:p w:rsidR="00BA00AA" w:rsidRPr="00770151" w:rsidRDefault="00BA00AA" w:rsidP="009F0934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 xml:space="preserve">н) в состав учредителей или состав членов высшего органа управления микрофинансовой организации входит представитель исполнительного органа государственной власти Республики Алтай, осуществляющего реализацию государственной политики и нормативно-правовое регулирование в сфере развития малого и среднего </w:t>
            </w:r>
            <w:r w:rsidRPr="00770151">
              <w:rPr>
                <w:sz w:val="22"/>
              </w:rPr>
              <w:lastRenderedPageBreak/>
              <w:t>предпринимательства и внешнеэкономической деятельности в Республике Алтай.</w:t>
            </w:r>
          </w:p>
        </w:tc>
        <w:tc>
          <w:tcPr>
            <w:tcW w:w="3402" w:type="dxa"/>
            <w:shd w:val="clear" w:color="auto" w:fill="auto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rFonts w:eastAsiaTheme="minorHAnsi"/>
                <w:sz w:val="22"/>
                <w:lang w:eastAsia="en-US"/>
              </w:rPr>
              <w:lastRenderedPageBreak/>
              <w:t xml:space="preserve">Условия предоставления субсидий указаны в </w:t>
            </w:r>
            <w:r w:rsidRPr="00770151">
              <w:rPr>
                <w:sz w:val="22"/>
              </w:rPr>
              <w:t xml:space="preserve">разделе </w:t>
            </w:r>
            <w:r w:rsidRPr="00770151">
              <w:rPr>
                <w:sz w:val="22"/>
                <w:lang w:val="en-US"/>
              </w:rPr>
              <w:t>III</w:t>
            </w:r>
            <w:r w:rsidRPr="00770151">
              <w:rPr>
                <w:sz w:val="22"/>
              </w:rPr>
              <w:t xml:space="preserve"> Порядка предоставления субсидий некоммерческим организациям, не являющимися государственными (муниципальными) учреждениями, на развитие государственных микрофинансовых организаций в Республике Алтай, утвержденного Постановление Правительства Республики Алтай от 26 мая 2021 года № 133</w:t>
            </w:r>
          </w:p>
        </w:tc>
      </w:tr>
      <w:tr w:rsidR="00BA00AA" w:rsidRPr="00770151" w:rsidTr="00DE4511">
        <w:tc>
          <w:tcPr>
            <w:tcW w:w="3006" w:type="dxa"/>
            <w:shd w:val="clear" w:color="auto" w:fill="auto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>Предоставление субсидий некоммерческим организациям, не являющимся государственными (муниципальными) учреждениями, на развитие региональных гарантийных организаций в Республике Алтай для обеспечения доступа субъектов малого и среднего предпринимательства, а также физических лиц, применяющих специальный налоговый режим «Налог на профессиональный доход» к кредитным и иным финансовым ресурсам, основанным на кредитных договорах, договорах займа, финансовой аренды (лизинга), договорах о предоставлении банковской гарантии и иных договорах)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694" w:type="dxa"/>
            <w:shd w:val="clear" w:color="auto" w:fill="auto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Постановление Правительства Республики Алтай от 26 мая 2021 года № 137 «Об утверждении Порядка предоставления субсидий некоммерческим организациям, не являющимися государственными (муниципальными) учреждениями, на развитие региональных гарантийных организаций в Республике Алтай и признании утратившим силу постановления Правительства Республики Алтай от 13 декабря 2019 года № 354»</w:t>
            </w:r>
          </w:p>
        </w:tc>
        <w:tc>
          <w:tcPr>
            <w:tcW w:w="3137" w:type="dxa"/>
            <w:shd w:val="clear" w:color="auto" w:fill="auto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>Размер предоставления субсидии определяется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период.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Средства на 2023 год не предусмотрены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83" w:type="dxa"/>
            <w:shd w:val="clear" w:color="auto" w:fill="auto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Субсидии предоставляются некоммерческим организациям, не являющимся государственными (муниципальными) учреждениями, соответствующим следующим критериям:</w:t>
            </w:r>
          </w:p>
          <w:p w:rsidR="00BA00AA" w:rsidRPr="00770151" w:rsidRDefault="00BA00AA" w:rsidP="00BA00AA">
            <w:pPr>
              <w:pStyle w:val="ConsPlusNormal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eastAsia="Times New Roman" w:hAnsi="Times New Roman" w:cs="Times New Roman"/>
                <w:sz w:val="22"/>
                <w:szCs w:val="24"/>
              </w:rPr>
              <w:t>государственная регистрация и осуществление деятельности на территории Республики Алтай;</w:t>
            </w:r>
          </w:p>
          <w:p w:rsidR="00BA00AA" w:rsidRPr="00770151" w:rsidRDefault="00BA00AA" w:rsidP="00BA00AA">
            <w:pPr>
              <w:pStyle w:val="ConsPlusNormal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eastAsia="Times New Roman" w:hAnsi="Times New Roman" w:cs="Times New Roman"/>
                <w:sz w:val="22"/>
                <w:szCs w:val="24"/>
              </w:rPr>
              <w:t>а) одним из учредителей является Республика Алтай;</w:t>
            </w:r>
          </w:p>
          <w:p w:rsidR="00BA00AA" w:rsidRPr="00770151" w:rsidRDefault="00BA00AA" w:rsidP="00BA00AA">
            <w:pPr>
              <w:pStyle w:val="ConsPlusNormal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б) осуществление в качестве основного вида - деятельность, направленная на обеспечение доступа субъектов малого и среднего предпринимательства, а также физических лиц, применяющих специальный налоговый режим "Налог на профессиональный доход" и (или) организаций, образующих инфраструктуру поддержки субъектов малого и среднего предпринимательства, к кредитным и иным финансовым ресурсам, основанным на кредитных </w:t>
            </w:r>
            <w:r w:rsidRPr="00770151">
              <w:rPr>
                <w:rFonts w:ascii="Times New Roman" w:eastAsia="Times New Roman" w:hAnsi="Times New Roman" w:cs="Times New Roman"/>
                <w:sz w:val="22"/>
                <w:szCs w:val="24"/>
              </w:rPr>
              <w:lastRenderedPageBreak/>
              <w:t>договорах, договорах займа, финансовой аренды (лизинга), договорах о предоставлении банковской гарантии и иных договорах);</w:t>
            </w:r>
          </w:p>
          <w:p w:rsidR="00BA00AA" w:rsidRPr="00770151" w:rsidRDefault="00BA00AA" w:rsidP="00BA00AA">
            <w:pPr>
              <w:pStyle w:val="ConsPlusNormal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eastAsia="Times New Roman" w:hAnsi="Times New Roman" w:cs="Times New Roman"/>
                <w:sz w:val="22"/>
                <w:szCs w:val="24"/>
              </w:rPr>
              <w:t>в) ведение самостоятельного бухгалтерского учета по средствам, предоставленным за счет средств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и дополнительного вида деятельности, и размещение средств, предоставленных за счет средств бюджетов всех уровней на отдельных банковских счетах.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банковских счетах.</w:t>
            </w:r>
          </w:p>
        </w:tc>
        <w:tc>
          <w:tcPr>
            <w:tcW w:w="3402" w:type="dxa"/>
            <w:shd w:val="clear" w:color="auto" w:fill="auto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>Условия предоставления субсидии указаны в</w:t>
            </w:r>
            <w:r w:rsidRPr="00770151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770151">
              <w:rPr>
                <w:sz w:val="22"/>
              </w:rPr>
              <w:t xml:space="preserve">разделе </w:t>
            </w:r>
            <w:r w:rsidRPr="00770151">
              <w:rPr>
                <w:sz w:val="22"/>
                <w:lang w:val="en-US"/>
              </w:rPr>
              <w:t>III</w:t>
            </w:r>
            <w:r w:rsidRPr="00770151">
              <w:rPr>
                <w:sz w:val="22"/>
              </w:rPr>
              <w:t xml:space="preserve"> Порядка предоставления субсидий некоммерческим организациям, не являющимися государственными (муниципальными) учреждениями, на развитие региональных гарантийных организаций в Республике Алтай, утвержденного Постановлением Правительства Республики Алтай от 26 мая 2021 года № 137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</w:p>
        </w:tc>
      </w:tr>
      <w:tr w:rsidR="00BA00AA" w:rsidRPr="00770151" w:rsidTr="00DE4511">
        <w:tc>
          <w:tcPr>
            <w:tcW w:w="3006" w:type="dxa"/>
            <w:shd w:val="clear" w:color="auto" w:fill="FFFFFF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 xml:space="preserve">Предоставление субсидий некоммерческим организациям, не являющимся государственными (муниципальными) учреждениями, на развитие микрофинансовых организаций и региональных </w:t>
            </w:r>
            <w:r w:rsidRPr="00770151">
              <w:rPr>
                <w:sz w:val="22"/>
              </w:rPr>
              <w:lastRenderedPageBreak/>
              <w:t>гарантийных организаций в Республике Алтай в рамках реализации мероприятия № 8 индивидуальной программы социально-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экономического развития Республики Алтай на 2020-2024 годы для обеспечения доступа субъектов малого и среднего предпринимательства, а также физических лиц, применяющих специальный налоговый режим "Налог на профессиональный доход" к финансовым ресурсам посредством предоставления некоммерческими организациями, не являющимся государственными (муниципальными) учреждениями микрозаймов для развития системы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 xml:space="preserve">гарантий и поручительств для обеспечения доступа субъектов МСП, а также физических лиц, применяющих специальный налоговый режим «Налог на профессиональный доход» к кредитным и иным финансовым ресурсам, основанным на кредитных договорах, договорах займа, финансовой аренды (лизинга), договорах о </w:t>
            </w:r>
            <w:r w:rsidRPr="00770151">
              <w:rPr>
                <w:sz w:val="22"/>
              </w:rPr>
              <w:lastRenderedPageBreak/>
              <w:t>предоставлении банковской гарантии и иных договорах).</w:t>
            </w:r>
          </w:p>
        </w:tc>
        <w:tc>
          <w:tcPr>
            <w:tcW w:w="2694" w:type="dxa"/>
            <w:shd w:val="clear" w:color="auto" w:fill="FFFFFF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 xml:space="preserve">Постановление Правительства Республики Алтай от 17 марта 2021 года № 69 «Об утверждении Порядка предоставления субсидий некоммерческим организациям, не </w:t>
            </w:r>
            <w:r w:rsidRPr="00770151">
              <w:rPr>
                <w:sz w:val="22"/>
              </w:rPr>
              <w:lastRenderedPageBreak/>
              <w:t>являющимся государственными (муниципальными) учреждениями, на развитие микрофинансовых организаций и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937-ра</w:t>
            </w:r>
          </w:p>
        </w:tc>
        <w:tc>
          <w:tcPr>
            <w:tcW w:w="3137" w:type="dxa"/>
            <w:tcBorders>
              <w:top w:val="single" w:sz="4" w:space="0" w:color="auto"/>
            </w:tcBorders>
            <w:shd w:val="clear" w:color="auto" w:fill="FFFFFF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lastRenderedPageBreak/>
              <w:t xml:space="preserve">Размер предоставления субсидии определяется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</w:t>
            </w:r>
            <w:r w:rsidRPr="00770151">
              <w:rPr>
                <w:rFonts w:eastAsiaTheme="minorHAnsi"/>
                <w:sz w:val="22"/>
                <w:lang w:eastAsia="en-US"/>
              </w:rPr>
              <w:lastRenderedPageBreak/>
              <w:t>на плановый период.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 xml:space="preserve">На 2023 год предусмотрены средства в объеме 42 171,717 тыс.рублей. 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lastRenderedPageBreak/>
              <w:t>Субсидии предоставляются некоммерческим организациям, не являющимся государственными (муниципальными) учреждениями, соответствующим следующим критериям: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 xml:space="preserve">а) государственная регистрация </w:t>
            </w:r>
            <w:r w:rsidRPr="00770151">
              <w:rPr>
                <w:sz w:val="22"/>
              </w:rPr>
              <w:lastRenderedPageBreak/>
              <w:t>и осуществление деятельности на территории Республики Алтай;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б) одним из учредителей является Республика Алтай;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>в) осуществление в качестве основного вида - микрофинансовая деятельность по предоставлению микрозаймов субъектам малого и среднего предпринимательства, а также физическим лицам, применяющим специальный налоговый режим "Налог на профессиональный доход" или деятельность, направленную на обеспечение доступа субъектов малого и среднего предпринимательства, а также физических лиц, применяющих специальный налоговый режим "Налог на профессиональный доход" и (или) организаций, образующих инфраструктуру поддержки субъектов малого и среднего предпринимательства, к кредитным и иным финансовым ресурсам, основанным на кредитных договорах, договорах займа, финансовой аренды (лизинга), договорах о предоставлении банковской гарантии и иных договорах);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</w:pPr>
            <w:r w:rsidRPr="00770151">
              <w:rPr>
                <w:sz w:val="22"/>
              </w:rPr>
              <w:t xml:space="preserve">г) ведение самостоятельного бухгалтерского учета по средствам, предоставленным за </w:t>
            </w:r>
            <w:r w:rsidRPr="00770151">
              <w:rPr>
                <w:sz w:val="22"/>
              </w:rPr>
              <w:lastRenderedPageBreak/>
              <w:t>счет средств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и дополнительного вида деятельности, и размещение средств, предоставленных за счет средств бюджетов всех уровней на отдельных банковских счетах.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 xml:space="preserve">Условия предоставления субсидии указаны  </w:t>
            </w:r>
            <w:r w:rsidRPr="00770151">
              <w:rPr>
                <w:rFonts w:eastAsiaTheme="minorHAnsi"/>
                <w:sz w:val="22"/>
                <w:lang w:eastAsia="en-US"/>
              </w:rPr>
              <w:t xml:space="preserve">в </w:t>
            </w:r>
            <w:r w:rsidRPr="00770151">
              <w:rPr>
                <w:sz w:val="22"/>
              </w:rPr>
              <w:t xml:space="preserve">разделе </w:t>
            </w:r>
            <w:r w:rsidRPr="00770151">
              <w:rPr>
                <w:sz w:val="22"/>
                <w:lang w:val="en-US"/>
              </w:rPr>
              <w:t>III</w:t>
            </w:r>
            <w:r w:rsidRPr="00770151">
              <w:rPr>
                <w:sz w:val="22"/>
              </w:rPr>
              <w:t xml:space="preserve"> Порядка предоставления субсидий некоммерческим организациям, не являющимися государственными (муниципальными) учреждениями, на развитие микрофинансовых организаций и </w:t>
            </w:r>
            <w:r w:rsidRPr="00770151">
              <w:rPr>
                <w:sz w:val="22"/>
              </w:rPr>
              <w:lastRenderedPageBreak/>
              <w:t xml:space="preserve">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2020-2024 годы, утвержденного 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Постановлением Правительства Республики Алтай от 17 марта 2021 года № 69</w:t>
            </w:r>
          </w:p>
        </w:tc>
      </w:tr>
      <w:tr w:rsidR="00AF0057" w:rsidRPr="00770151" w:rsidTr="003E73F2">
        <w:tc>
          <w:tcPr>
            <w:tcW w:w="3006" w:type="dxa"/>
            <w:shd w:val="clear" w:color="auto" w:fill="FFFFFF"/>
          </w:tcPr>
          <w:p w:rsidR="00AF0057" w:rsidRPr="00770151" w:rsidRDefault="00AF0057" w:rsidP="00AF005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lastRenderedPageBreak/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части затрат при приобретении оборудования по трем направлениям:</w:t>
            </w:r>
          </w:p>
          <w:p w:rsidR="00AF0057" w:rsidRPr="00770151" w:rsidRDefault="00AF0057" w:rsidP="00AF005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- по договорам лизинга;</w:t>
            </w:r>
          </w:p>
          <w:p w:rsidR="00AF0057" w:rsidRPr="00770151" w:rsidRDefault="00AF0057" w:rsidP="00AF00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eastAsia="Times New Roman" w:hAnsi="Times New Roman" w:cs="Times New Roman"/>
                <w:sz w:val="22"/>
                <w:szCs w:val="24"/>
              </w:rPr>
              <w:t>- в целях модернизации производства товаров (работ, услуг);</w:t>
            </w:r>
          </w:p>
          <w:p w:rsidR="00AF0057" w:rsidRPr="00770151" w:rsidRDefault="00AF0057" w:rsidP="00AF0057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- связанных с реализацией мероприятий по энергосбережению.</w:t>
            </w:r>
          </w:p>
        </w:tc>
        <w:tc>
          <w:tcPr>
            <w:tcW w:w="2694" w:type="dxa"/>
            <w:shd w:val="clear" w:color="auto" w:fill="FFFFFF"/>
          </w:tcPr>
          <w:p w:rsidR="00AF0057" w:rsidRPr="00770151" w:rsidRDefault="00AF0057" w:rsidP="00AF0057">
            <w:pPr>
              <w:jc w:val="both"/>
            </w:pPr>
            <w:r w:rsidRPr="00770151">
              <w:rPr>
                <w:sz w:val="22"/>
              </w:rPr>
              <w:t>Постановление Правительства Республики Алтай от 26 мая 2021 года № 138 «О мерах по реализации подпрограммы «Развитие малого и среднего предпринимательства»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3137" w:type="dxa"/>
            <w:tcBorders>
              <w:top w:val="single" w:sz="4" w:space="0" w:color="auto"/>
            </w:tcBorders>
            <w:shd w:val="clear" w:color="auto" w:fill="FFFFFF"/>
          </w:tcPr>
          <w:p w:rsidR="00AF0057" w:rsidRPr="00770151" w:rsidRDefault="00AF0057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>Размер субсидии определяется в ходе отбора, в соответствии с лимитом бюджетных обязательств, доведенных до министерства на очередной финансовый год.</w:t>
            </w:r>
          </w:p>
          <w:p w:rsidR="00AF0057" w:rsidRPr="00770151" w:rsidRDefault="00AF0057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sz w:val="22"/>
              </w:rPr>
              <w:t>В 2023 году в республиканском бюджете по данному направлению предусмотрено</w:t>
            </w:r>
            <w:r w:rsidRPr="00770151">
              <w:rPr>
                <w:rFonts w:eastAsiaTheme="minorHAnsi"/>
                <w:sz w:val="22"/>
                <w:lang w:eastAsia="en-US"/>
              </w:rPr>
              <w:t xml:space="preserve"> 13 000,0 тыс. рублей.</w:t>
            </w:r>
          </w:p>
        </w:tc>
        <w:tc>
          <w:tcPr>
            <w:tcW w:w="33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0057" w:rsidRPr="00770151" w:rsidRDefault="00AF0057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>К категории получателей субсидии относятся хозяйствующие субъекты и физические лица, применяющие специальный налоговый режим, при соответствии следующим критериям:</w:t>
            </w:r>
          </w:p>
          <w:p w:rsidR="00AF0057" w:rsidRPr="00770151" w:rsidRDefault="00AF0057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>а) прошедшие государственную регистрацию в качестве налогоплательщиков на территории Республики Алтай и осуществляющие деятельность на территории Республики Алтай;</w:t>
            </w:r>
          </w:p>
          <w:p w:rsidR="00AF0057" w:rsidRPr="00770151" w:rsidRDefault="00AF0057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>б) соответствующие условиям Федерального закона № 209-ФЗ;</w:t>
            </w:r>
          </w:p>
          <w:p w:rsidR="00AF0057" w:rsidRPr="00770151" w:rsidRDefault="00AF0057" w:rsidP="00AF0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>в) прошедшие отбор в соответствии с настоящим Порядком;</w:t>
            </w:r>
          </w:p>
          <w:p w:rsidR="00AF0057" w:rsidRPr="00770151" w:rsidRDefault="00AF0057" w:rsidP="00AF0057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rFonts w:eastAsiaTheme="minorHAnsi"/>
                <w:sz w:val="22"/>
                <w:lang w:eastAsia="en-US"/>
              </w:rPr>
              <w:t>г) включенные в</w:t>
            </w:r>
            <w:r w:rsidRPr="00770151">
              <w:rPr>
                <w:sz w:val="22"/>
              </w:rPr>
              <w:t xml:space="preserve"> Единый реестр субъектов малого и среднего предпринимательства для хозяйствующих субъектов;</w:t>
            </w:r>
          </w:p>
          <w:p w:rsidR="00AF0057" w:rsidRPr="00770151" w:rsidRDefault="00AF0057" w:rsidP="00AF0057">
            <w:pPr>
              <w:pStyle w:val="ConsPlusNormal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eastAsia="Times New Roman" w:hAnsi="Times New Roman" w:cs="Times New Roman"/>
                <w:sz w:val="22"/>
                <w:szCs w:val="24"/>
              </w:rPr>
              <w:t>д) являющиеся резидентами промышленного (индустриального) парка, агропромышленного парка, технопарка, промышленного технопарка, промышленной площадки;</w:t>
            </w:r>
          </w:p>
          <w:p w:rsidR="00AF0057" w:rsidRPr="00770151" w:rsidRDefault="00AF0057" w:rsidP="009F0934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eastAsia="Times New Roman" w:hAnsi="Times New Roman" w:cs="Times New Roman"/>
                <w:sz w:val="22"/>
                <w:szCs w:val="24"/>
              </w:rPr>
              <w:t>е) находящиеся на территории, непосредственно примыкающей к пунктам пропуска через государственную границу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57" w:rsidRPr="00770151" w:rsidRDefault="00AF0057" w:rsidP="00AF0057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 xml:space="preserve">Условия предоставления субсидий указаны  </w:t>
            </w:r>
            <w:r w:rsidRPr="00770151">
              <w:rPr>
                <w:rFonts w:eastAsiaTheme="minorHAnsi"/>
                <w:sz w:val="22"/>
                <w:lang w:eastAsia="en-US"/>
              </w:rPr>
              <w:t xml:space="preserve">в </w:t>
            </w:r>
            <w:r w:rsidRPr="00770151">
              <w:rPr>
                <w:sz w:val="22"/>
              </w:rPr>
              <w:t xml:space="preserve">разделе </w:t>
            </w:r>
            <w:r w:rsidRPr="00770151">
              <w:rPr>
                <w:sz w:val="22"/>
                <w:lang w:val="en-US"/>
              </w:rPr>
              <w:t>III</w:t>
            </w:r>
            <w:r w:rsidRPr="00770151">
              <w:rPr>
                <w:sz w:val="22"/>
              </w:rPr>
              <w:t xml:space="preserve"> Порядков</w:t>
            </w:r>
          </w:p>
        </w:tc>
      </w:tr>
      <w:tr w:rsidR="00BA00AA" w:rsidRPr="00770151" w:rsidTr="00DE4511">
        <w:tc>
          <w:tcPr>
            <w:tcW w:w="3006" w:type="dxa"/>
            <w:tcBorders>
              <w:bottom w:val="single" w:sz="4" w:space="0" w:color="auto"/>
            </w:tcBorders>
            <w:shd w:val="clear" w:color="auto" w:fill="FFFFFF"/>
          </w:tcPr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Предоставление грантов в форме субсидий субъектам малого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и среднего предпринимательства, осуществляющим деятельность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в сфере социального предпринимательства, или субъектам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малого и среднего предпринимательства, созданным</w:t>
            </w:r>
          </w:p>
          <w:p w:rsidR="00BA00AA" w:rsidRPr="00770151" w:rsidRDefault="00BA00AA" w:rsidP="00BA00AA">
            <w:pPr>
              <w:pStyle w:val="ConsPlusTitle"/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физическими лицами в возрасте до 25 лет включительно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BA00AA" w:rsidRPr="00770151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 xml:space="preserve">Постановление Правительства Республики Алтай от 29 июля 2021 года </w:t>
            </w:r>
          </w:p>
          <w:p w:rsidR="00BA00AA" w:rsidRPr="00770151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№ 219 «Об утверждении порядка предоставления грантов в форме</w:t>
            </w:r>
          </w:p>
          <w:p w:rsidR="00BA00AA" w:rsidRPr="00770151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субсидий субъектам малого и среднего предпринимательства,</w:t>
            </w:r>
          </w:p>
          <w:p w:rsidR="00BA00AA" w:rsidRPr="00770151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осуществляющим деятельность в сфере социального</w:t>
            </w:r>
          </w:p>
          <w:p w:rsidR="00BA00AA" w:rsidRPr="00770151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предпринимательства, или субъектам малого и среднего</w:t>
            </w:r>
          </w:p>
          <w:p w:rsidR="00BA00AA" w:rsidRPr="00770151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предпринимательства, созданным физическими лицами</w:t>
            </w:r>
          </w:p>
          <w:p w:rsidR="00BA00AA" w:rsidRPr="00770151" w:rsidRDefault="00BA00AA" w:rsidP="006417AF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в возрасте до 25 лет включительно»</w:t>
            </w:r>
          </w:p>
          <w:p w:rsidR="00BA00AA" w:rsidRPr="00770151" w:rsidRDefault="00BA00AA" w:rsidP="00BA00AA">
            <w:pPr>
              <w:jc w:val="both"/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Размер гранта определяется Комиссией пропорционально размеру: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а) 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предпринимательства;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б)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предпринимательства;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в) расходов молодого предпринимателя</w:t>
            </w:r>
            <w:r w:rsidRPr="00770151">
              <w:t xml:space="preserve">, </w:t>
            </w: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предусмотренных на реализацию проекта в сфере предпринимательской деятельности.</w:t>
            </w:r>
          </w:p>
          <w:p w:rsidR="00BA00AA" w:rsidRPr="00770151" w:rsidRDefault="00BA00AA" w:rsidP="00BA00AA">
            <w:pPr>
              <w:pStyle w:val="ConsPlusNormal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7015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Грант предоставляется при условии софинансирования субъектом малого и среднего предпринимательства расходов, связанных с реализацией проекта в размере не менее 25% от размера расходов, предусмотренных на реализацию проектов. </w:t>
            </w:r>
          </w:p>
          <w:p w:rsidR="00BA00AA" w:rsidRPr="00770151" w:rsidRDefault="00BA00AA" w:rsidP="00BA00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Гранты предоставляются субъектам малого и среднего предпринимательства при соблюдении следующих условий: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а) зарегистрированы и осуществляют деятельность территории Республики Алтай;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bookmarkStart w:id="3" w:name="Par76"/>
            <w:bookmarkEnd w:id="3"/>
            <w:r w:rsidRPr="00770151">
              <w:rPr>
                <w:rFonts w:ascii="Times New Roman" w:hAnsi="Times New Roman" w:cs="Times New Roman"/>
                <w:b w:val="0"/>
                <w:szCs w:val="24"/>
              </w:rPr>
              <w:t>б) 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гранта, проведение которой организовано центром поддержки предпринимательства, центром инновации социальной сферы центра "Мой бизнес" или акционерным обществом "Федеральная корпорация по развитию малого и среднего предпринимательства" в целях допуска к защите проекта: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по направлению осуществления деятельности в сфере социального предпринимательства для впервые признанного социального предприятия;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по направлению осуществления предпринимательской деятельности для молодого предпринимателя;</w:t>
            </w:r>
          </w:p>
          <w:p w:rsidR="00BA00AA" w:rsidRPr="00770151" w:rsidRDefault="00BA00AA" w:rsidP="009F0934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в) субъекты малого и среднего предпринимательства, подтвердившие статус социального предприятия, реализуют ранее созданный проект в сфере социального предпринимательства.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Предоставление грантов в форме субсидий субъектам малого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и среднего предпринимательства, осуществляющим деятельность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в сфере социального предпринимательства, или субъектам</w:t>
            </w:r>
          </w:p>
          <w:p w:rsidR="00BA00AA" w:rsidRPr="00770151" w:rsidRDefault="00BA00AA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малого и среднего предпринимательства, созданным</w:t>
            </w:r>
          </w:p>
          <w:p w:rsidR="00BA00AA" w:rsidRPr="00770151" w:rsidRDefault="00BA00AA" w:rsidP="00BA00AA">
            <w:pPr>
              <w:pStyle w:val="ConsPlusTitle"/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физическими лицами в возрасте до 25 лет включительно</w:t>
            </w:r>
          </w:p>
        </w:tc>
      </w:tr>
      <w:tr w:rsidR="006417AF" w:rsidRPr="00770151" w:rsidTr="00DE4511">
        <w:tc>
          <w:tcPr>
            <w:tcW w:w="3006" w:type="dxa"/>
            <w:tcBorders>
              <w:bottom w:val="single" w:sz="4" w:space="0" w:color="auto"/>
            </w:tcBorders>
            <w:shd w:val="clear" w:color="auto" w:fill="FFFFFF"/>
          </w:tcPr>
          <w:p w:rsidR="0064713E" w:rsidRPr="00770151" w:rsidRDefault="0064713E" w:rsidP="0064713E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Субсидия предоставляется на возмещение части затрат при приобретении оборудования в целях стимулирования модернизации производства товаров (работ, услуг)</w:t>
            </w:r>
          </w:p>
          <w:p w:rsidR="006417AF" w:rsidRPr="00770151" w:rsidRDefault="006417AF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6417AF" w:rsidRPr="00770151" w:rsidRDefault="006417AF" w:rsidP="0064713E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Постановление Правительства Республики Алтай от 2</w:t>
            </w:r>
            <w:r w:rsidR="001D33B4" w:rsidRPr="00770151">
              <w:rPr>
                <w:rFonts w:ascii="Times New Roman" w:hAnsi="Times New Roman" w:cs="Times New Roman"/>
                <w:b w:val="0"/>
                <w:szCs w:val="24"/>
              </w:rPr>
              <w:t xml:space="preserve"> октября</w:t>
            </w:r>
            <w:r w:rsidRPr="00770151">
              <w:rPr>
                <w:rFonts w:ascii="Times New Roman" w:hAnsi="Times New Roman" w:cs="Times New Roman"/>
                <w:b w:val="0"/>
                <w:szCs w:val="24"/>
              </w:rPr>
              <w:t xml:space="preserve"> 202</w:t>
            </w:r>
            <w:r w:rsidR="001D33B4" w:rsidRPr="00770151">
              <w:rPr>
                <w:rFonts w:ascii="Times New Roman" w:hAnsi="Times New Roman" w:cs="Times New Roman"/>
                <w:b w:val="0"/>
                <w:szCs w:val="24"/>
              </w:rPr>
              <w:t>3</w:t>
            </w:r>
            <w:r w:rsidRPr="00770151">
              <w:rPr>
                <w:rFonts w:ascii="Times New Roman" w:hAnsi="Times New Roman" w:cs="Times New Roman"/>
                <w:b w:val="0"/>
                <w:szCs w:val="24"/>
              </w:rPr>
              <w:t xml:space="preserve"> года </w:t>
            </w:r>
          </w:p>
          <w:p w:rsidR="006417AF" w:rsidRPr="00770151" w:rsidRDefault="001D33B4" w:rsidP="0064713E">
            <w:pPr>
              <w:autoSpaceDE w:val="0"/>
              <w:autoSpaceDN w:val="0"/>
              <w:adjustRightInd w:val="0"/>
            </w:pPr>
            <w:r w:rsidRPr="00770151">
              <w:t>№ 360</w:t>
            </w:r>
            <w:r w:rsidR="006417AF" w:rsidRPr="00770151">
              <w:t xml:space="preserve"> </w:t>
            </w:r>
            <w:r w:rsidR="006417AF" w:rsidRPr="00770151">
              <w:rPr>
                <w:sz w:val="22"/>
              </w:rPr>
              <w:t>«Об утверждении Порядка предоставления субсидий субъектам малого и среднего предпринимательства в целях стимулирования</w:t>
            </w:r>
            <w:r w:rsidR="006417AF" w:rsidRPr="00770151">
              <w:rPr>
                <w:b/>
                <w:sz w:val="28"/>
                <w:szCs w:val="28"/>
              </w:rPr>
              <w:t xml:space="preserve"> </w:t>
            </w:r>
            <w:r w:rsidR="006417AF" w:rsidRPr="00770151">
              <w:rPr>
                <w:sz w:val="22"/>
              </w:rPr>
              <w:t>модернизации производства товаров (работ, услуг) в рамках реализации индивидуальной программы социально</w:t>
            </w:r>
            <w:r w:rsidR="006417AF" w:rsidRPr="00770151">
              <w:rPr>
                <w:b/>
                <w:sz w:val="28"/>
                <w:szCs w:val="28"/>
              </w:rPr>
              <w:t>-</w:t>
            </w:r>
            <w:r w:rsidR="006417AF" w:rsidRPr="00770151">
              <w:rPr>
                <w:sz w:val="22"/>
              </w:rPr>
              <w:t xml:space="preserve">экономического развития Республики Алтай на 2020 - 2024 годы, утвержденной распоряжением Правительства </w:t>
            </w:r>
            <w:r w:rsidR="0064713E" w:rsidRPr="00770151">
              <w:rPr>
                <w:sz w:val="22"/>
              </w:rPr>
              <w:t xml:space="preserve">РФ </w:t>
            </w:r>
            <w:r w:rsidR="006417AF" w:rsidRPr="00770151">
              <w:rPr>
                <w:sz w:val="22"/>
              </w:rPr>
              <w:t>от 9 апреля 2020 г. № 937-р</w:t>
            </w:r>
          </w:p>
          <w:p w:rsidR="006417AF" w:rsidRPr="00770151" w:rsidRDefault="006417AF" w:rsidP="006417AF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4EF9" w:rsidRPr="00770151" w:rsidRDefault="00764EF9" w:rsidP="00764EF9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Субсидия предоставляется получателю на возмещение части понесенных затрат:</w:t>
            </w:r>
          </w:p>
          <w:p w:rsidR="00764EF9" w:rsidRPr="00770151" w:rsidRDefault="00764EF9" w:rsidP="00764EF9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 xml:space="preserve">а) для резидентов промышленного (индустриального) парка, агропромышленного парка, технопарка, промышленного технопарка, промышленной площадки не более 90 процентов от произведенных затрат, но не более 10,0 млн рублей; </w:t>
            </w:r>
          </w:p>
          <w:p w:rsidR="00764EF9" w:rsidRPr="00770151" w:rsidRDefault="00764EF9" w:rsidP="00764EF9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б) для хозяйствующих субъектов, осуществляющих переработку твердых бытовых отходов не более 90 процентов от произведенных затрат, но не более 5,0 млн рублей;</w:t>
            </w:r>
          </w:p>
          <w:p w:rsidR="00764EF9" w:rsidRPr="00770151" w:rsidRDefault="00764EF9" w:rsidP="00764EF9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в) для хозяйствующих субъектов, осуществляющих деятельность на территории, непосредственно примыкающей к пунктам пропуска через государственную</w:t>
            </w:r>
            <w:r w:rsidRPr="00770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51">
              <w:rPr>
                <w:rFonts w:ascii="Times New Roman" w:hAnsi="Times New Roman" w:cs="Times New Roman"/>
                <w:b w:val="0"/>
                <w:szCs w:val="24"/>
              </w:rPr>
              <w:t xml:space="preserve">границу Российской Федерации не более 70 процентов от произведенных затрат, но не более 5,0 млн рублей; </w:t>
            </w:r>
          </w:p>
          <w:p w:rsidR="00764EF9" w:rsidRPr="00770151" w:rsidRDefault="00764EF9" w:rsidP="00764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г) для хозяйствующих субъектов, занимающихся производством изделий народных художественных промыслов, не более 70 процентов от произведенных затрат, но не более 3,0 млн рублей;</w:t>
            </w:r>
          </w:p>
          <w:p w:rsidR="006417AF" w:rsidRPr="00770151" w:rsidRDefault="00764EF9" w:rsidP="00764E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151">
              <w:rPr>
                <w:sz w:val="22"/>
              </w:rPr>
              <w:t>д) для остальных получателей не более 50 процентов от произведенных затрат</w:t>
            </w:r>
            <w:r w:rsidRPr="00770151">
              <w:rPr>
                <w:sz w:val="28"/>
                <w:szCs w:val="28"/>
              </w:rPr>
              <w:t xml:space="preserve">, </w:t>
            </w:r>
            <w:r w:rsidRPr="00770151">
              <w:rPr>
                <w:sz w:val="22"/>
              </w:rPr>
              <w:t>но не более 3,0 млн рублей.</w:t>
            </w:r>
          </w:p>
        </w:tc>
        <w:tc>
          <w:tcPr>
            <w:tcW w:w="33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417AF" w:rsidRPr="00770151" w:rsidRDefault="00917546" w:rsidP="00BA00AA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A0C" w:rsidRPr="00770151" w:rsidRDefault="00C45A0C" w:rsidP="00C45A0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Предоставление субсидий субъектам МСП, соответствующим следующим критериям:</w:t>
            </w:r>
          </w:p>
          <w:p w:rsidR="00C45A0C" w:rsidRPr="00770151" w:rsidRDefault="00C45A0C" w:rsidP="00C45A0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а) прошедшие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Алтай;</w:t>
            </w:r>
          </w:p>
          <w:p w:rsidR="00C45A0C" w:rsidRPr="00770151" w:rsidRDefault="00C45A0C" w:rsidP="00C45A0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б) соответствующие условиям Федерального закона № 209-ФЗ;</w:t>
            </w:r>
          </w:p>
          <w:p w:rsidR="00C45A0C" w:rsidRPr="00770151" w:rsidRDefault="00C45A0C" w:rsidP="00C45A0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в) прошедшие отбор в соответствии с настоящим Порядком;</w:t>
            </w:r>
          </w:p>
          <w:p w:rsidR="00C45A0C" w:rsidRPr="00770151" w:rsidRDefault="00C45A0C" w:rsidP="00C45A0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770151">
              <w:rPr>
                <w:rFonts w:ascii="Times New Roman" w:hAnsi="Times New Roman" w:cs="Times New Roman"/>
                <w:b w:val="0"/>
                <w:szCs w:val="24"/>
              </w:rPr>
              <w:t>г) осуществляющие производство товаров (работ, услуг) на оборудовании, приобретенном по договорам в соответствии с пунктом 5 настоящего Порядка, за исключением видов экономической деятельности, включенных в разделы A, G (кроме кодов 45.2 и 45.20), H, I (кроме кодов 55.10 и 56), K, L, M (кроме кодов 71, 72, 74 и 75), N, O, Q, S (кроме кодов 95 и 96), T, U Общероссийского классификатора видов экономической деятельности (ОК 029-2014 (КДЕС Ред. 2)), утвержденного приказом Федерального агентства по техническому регулированию и метрологии от 31 января 2014 г. № 14-ст;</w:t>
            </w:r>
          </w:p>
          <w:p w:rsidR="006417AF" w:rsidRPr="00770151" w:rsidRDefault="00C45A0C" w:rsidP="00C45A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770151">
              <w:rPr>
                <w:sz w:val="22"/>
              </w:rPr>
              <w:t>д) включенные в Единый реестр субъектов малого и среднего предпринимательства.</w:t>
            </w:r>
          </w:p>
        </w:tc>
      </w:tr>
      <w:tr w:rsidR="00D152B4" w:rsidRPr="00770151" w:rsidTr="00DE4511">
        <w:tc>
          <w:tcPr>
            <w:tcW w:w="3006" w:type="dxa"/>
            <w:tcBorders>
              <w:bottom w:val="single" w:sz="4" w:space="0" w:color="auto"/>
            </w:tcBorders>
            <w:shd w:val="clear" w:color="auto" w:fill="FFFFFF"/>
          </w:tcPr>
          <w:p w:rsidR="00912BB4" w:rsidRPr="00770151" w:rsidRDefault="00912BB4" w:rsidP="00912BB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sz w:val="22"/>
              </w:rPr>
              <w:t>Предоставление субсидий из республиканского бюджета на поддержку развития обеспечивающей и туристской инфраструктуры туристско-рекреационных кластеров в рамках реализации индивидуальной программы социально-экономического развития Республики Алтай на 2020 - 2024 годы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DB6DD2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 xml:space="preserve">Постановление Правительства Республики Алтай от 27 ноября 2020 года № 376 «Об утверждении порядка </w:t>
            </w:r>
          </w:p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 xml:space="preserve">предоставления субсидий из республиканского бюджета на поддержку развития обеспечивающей и туристской инфраструктуры туристско-рекреационных кластеров в рамках реализации индивидуальной программы социально-экономического развития Республики Алтай на 2020 - 2024 годы» 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>Размер субсидии определяется в ходе конкурсного отбора, в соответствии с лимитом бюджетных обязательств, доведенных до Министерства туризма Республики Алтай на очередной финансовый год.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sz w:val="22"/>
              </w:rPr>
              <w:t>В 2023 году в республиканском бюджете по данному направлению предусмотрено</w:t>
            </w:r>
            <w:r w:rsidRPr="00770151">
              <w:rPr>
                <w:rFonts w:eastAsiaTheme="minorHAnsi"/>
                <w:sz w:val="22"/>
                <w:lang w:eastAsia="en-US"/>
              </w:rPr>
              <w:t xml:space="preserve"> 50,5 млн. рублей. </w:t>
            </w:r>
          </w:p>
        </w:tc>
        <w:tc>
          <w:tcPr>
            <w:tcW w:w="33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sz w:val="22"/>
              </w:rPr>
              <w:t>Субсидии предоставляются организациям и индивидуальным предпринимателям, осуществляющим деятельность в сфере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 xml:space="preserve">Условия предоставления субсидий указаны  </w:t>
            </w:r>
            <w:r w:rsidRPr="00770151">
              <w:rPr>
                <w:rFonts w:eastAsiaTheme="minorHAnsi"/>
                <w:sz w:val="22"/>
                <w:lang w:eastAsia="en-US"/>
              </w:rPr>
              <w:t xml:space="preserve">в </w:t>
            </w:r>
            <w:r w:rsidRPr="00770151">
              <w:rPr>
                <w:sz w:val="22"/>
              </w:rPr>
              <w:t xml:space="preserve">разделе </w:t>
            </w:r>
            <w:r w:rsidRPr="00770151">
              <w:rPr>
                <w:sz w:val="22"/>
                <w:lang w:val="en-US"/>
              </w:rPr>
              <w:t>III</w:t>
            </w:r>
            <w:r w:rsidRPr="00770151">
              <w:rPr>
                <w:sz w:val="22"/>
              </w:rPr>
              <w:t xml:space="preserve"> Порядка предоставления субсидий из республиканского бюджета на поддержку развития обеспечивающей и туристской инфраструктуры туристско-рекреационных кластеров в рамках реализации индивидуальной программы социально-экономического развития Республики Алтай на 2020 - 2024 годы, утвержденного Постановлением Правительства Республики Алтай от 27 ноября 2020 года № 376</w:t>
            </w:r>
          </w:p>
        </w:tc>
      </w:tr>
      <w:tr w:rsidR="00D152B4" w:rsidRPr="00E65CE8" w:rsidTr="00DE451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E65CE8" w:rsidRDefault="00912BB4" w:rsidP="00912BB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E65CE8">
              <w:rPr>
                <w:sz w:val="22"/>
              </w:rPr>
              <w:t>Предоставление грантов в форме субсидий на поддержку общественных и предпринимательских инициатив из республиканского бюджета Республики Алтай направленные на развитие внутреннего и въездного туризма в Республике Алтай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E65CE8" w:rsidRDefault="00912BB4" w:rsidP="00912BB4">
            <w:pPr>
              <w:jc w:val="both"/>
            </w:pPr>
            <w:r w:rsidRPr="00E65CE8">
              <w:rPr>
                <w:sz w:val="22"/>
              </w:rPr>
              <w:t>Постановление Правительства Республики Алтай от 12 апреля.2022 № 128 «Об утверждении Порядка предоставления грантов в форме субсидий на поддержку общественных и предпринимательских инициатив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бюджета, направленные на развитие внутреннего и въездного туризма в Республике Алтай»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B4" w:rsidRPr="00E65CE8" w:rsidRDefault="00912BB4" w:rsidP="00912BB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E65CE8">
              <w:rPr>
                <w:rFonts w:eastAsiaTheme="minorHAnsi"/>
                <w:sz w:val="22"/>
                <w:lang w:eastAsia="en-US"/>
              </w:rPr>
              <w:t>Размер гранта определяется Министерством</w:t>
            </w:r>
            <w:r w:rsidRPr="00E65CE8">
              <w:rPr>
                <w:sz w:val="22"/>
              </w:rPr>
              <w:t xml:space="preserve"> туризма Республики Алтай в зависимости от объема предусмотренных лимитов финансирования. </w:t>
            </w:r>
            <w:r w:rsidRPr="00E65CE8">
              <w:rPr>
                <w:rFonts w:eastAsiaTheme="minorHAnsi"/>
                <w:sz w:val="22"/>
                <w:lang w:eastAsia="en-US"/>
              </w:rPr>
              <w:t>В 2023 году в республиканском бюджете по данному направлению финансирование в размере:</w:t>
            </w:r>
          </w:p>
          <w:p w:rsidR="00912BB4" w:rsidRPr="00E65CE8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E65CE8">
              <w:rPr>
                <w:sz w:val="22"/>
              </w:rPr>
              <w:t>- субсидии на развитие инфраструктуры туризма (приобретение туристского оборудования, организация круглогодичного функционирования и расширение доступности плавательных бассейнов) - 40,9 млн рублей.</w:t>
            </w:r>
          </w:p>
          <w:p w:rsidR="00DB6DD2" w:rsidRPr="00E65CE8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E65CE8">
              <w:rPr>
                <w:sz w:val="22"/>
              </w:rPr>
              <w:t>- субсидии на развитие туристической инфраструктуры (обустройство пляжа, в том числе приобретение оборудования) - 62,6 млн рублей.</w:t>
            </w:r>
          </w:p>
        </w:tc>
        <w:tc>
          <w:tcPr>
            <w:tcW w:w="33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E65CE8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E65CE8">
              <w:rPr>
                <w:sz w:val="22"/>
              </w:rPr>
              <w:t>Гранты предоставляются организациям или индивидуальным предпринимателям, осуществляющим деятельность в сфере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E65CE8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E65CE8">
              <w:rPr>
                <w:sz w:val="22"/>
              </w:rPr>
              <w:t xml:space="preserve">Условия предоставления субсидий указаны </w:t>
            </w:r>
            <w:r w:rsidRPr="00E65CE8">
              <w:rPr>
                <w:rFonts w:eastAsiaTheme="minorHAnsi"/>
                <w:sz w:val="22"/>
                <w:lang w:eastAsia="en-US"/>
              </w:rPr>
              <w:t xml:space="preserve">в </w:t>
            </w:r>
            <w:r w:rsidRPr="00E65CE8">
              <w:rPr>
                <w:sz w:val="22"/>
              </w:rPr>
              <w:t xml:space="preserve">разделе </w:t>
            </w:r>
            <w:r w:rsidRPr="00E65CE8">
              <w:rPr>
                <w:sz w:val="22"/>
                <w:lang w:val="en-US"/>
              </w:rPr>
              <w:t>III</w:t>
            </w:r>
            <w:r w:rsidRPr="00E65CE8">
              <w:rPr>
                <w:sz w:val="22"/>
              </w:rPr>
              <w:t xml:space="preserve"> Порядка предоставления грантов в форме субсидий на поддержку общественных и предпринимательских инициатив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бюджета, направленные на развитие внутреннего и въездного туризма в Республике Алтай, утвержденного Постановлением Правительства Республики Алтай от 12 апреля.2022 № 128 </w:t>
            </w:r>
          </w:p>
        </w:tc>
      </w:tr>
      <w:tr w:rsidR="00D152B4" w:rsidRPr="00E65CE8" w:rsidTr="00BF09A3">
        <w:tc>
          <w:tcPr>
            <w:tcW w:w="3006" w:type="dxa"/>
            <w:shd w:val="clear" w:color="auto" w:fill="FFFFFF"/>
          </w:tcPr>
          <w:p w:rsidR="00912BB4" w:rsidRPr="00C670CC" w:rsidRDefault="00912BB4" w:rsidP="00912BB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C670CC">
              <w:rPr>
                <w:rFonts w:eastAsiaTheme="minorHAnsi"/>
                <w:sz w:val="22"/>
                <w:lang w:eastAsia="en-US"/>
              </w:rPr>
              <w:t>Предоставление субсидий юридическим лицам на финансовое обеспечение затрат, связанных с предоставлением льготного доступа субъектов малого и среднего предпринимательства к производственным площадям, в целях реализации проектов создания индустриальных (промышленных) парков, технопарков на территории Республики Алтай</w:t>
            </w:r>
          </w:p>
        </w:tc>
        <w:tc>
          <w:tcPr>
            <w:tcW w:w="2694" w:type="dxa"/>
            <w:shd w:val="clear" w:color="auto" w:fill="FFFFFF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 xml:space="preserve">Постановление Правительства Республики Алтай от 9 апреля 2020 года № 129 «Об утверждении порядка предоставления </w:t>
            </w:r>
            <w:r w:rsidRPr="00C670CC">
              <w:rPr>
                <w:rFonts w:eastAsiaTheme="minorHAnsi"/>
                <w:sz w:val="22"/>
                <w:lang w:eastAsia="en-US"/>
              </w:rPr>
              <w:t>субсидий юридическим лицам на финансовое обеспечение затрат, связанных с предоставлением льготного доступа субъектов малого и среднего предпринимательства к производственным площадям, в целях реализации проектов создания индустриальных (промышленных) парков, технопарков на территории Республики Алтай»</w:t>
            </w:r>
          </w:p>
        </w:tc>
        <w:tc>
          <w:tcPr>
            <w:tcW w:w="3137" w:type="dxa"/>
            <w:tcBorders>
              <w:top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rFonts w:eastAsiaTheme="minorHAnsi"/>
                <w:sz w:val="22"/>
                <w:lang w:eastAsia="en-US"/>
              </w:rPr>
              <w:t xml:space="preserve">Размер субсидии составляет не более 80% заявленной общей стоимости объектов по проекту. 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rFonts w:eastAsiaTheme="minorHAnsi"/>
                <w:sz w:val="22"/>
                <w:lang w:eastAsia="en-US"/>
              </w:rPr>
              <w:t xml:space="preserve">На 2023 год предусмотрено  </w:t>
            </w:r>
            <w:r w:rsidRPr="00C670CC">
              <w:rPr>
                <w:sz w:val="22"/>
              </w:rPr>
              <w:t>– 252,5 млн. руб.</w:t>
            </w:r>
          </w:p>
        </w:tc>
        <w:tc>
          <w:tcPr>
            <w:tcW w:w="33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rFonts w:eastAsiaTheme="minorHAnsi"/>
                <w:sz w:val="22"/>
                <w:lang w:eastAsia="en-US"/>
              </w:rPr>
              <w:t>Субсидии предоставляются юридическим лицам и (или) управляющим компаниям (далее - юридические лица):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rFonts w:eastAsiaTheme="minorHAnsi"/>
                <w:sz w:val="22"/>
                <w:lang w:eastAsia="en-US"/>
              </w:rPr>
              <w:t xml:space="preserve">а) созданным в соответствии с законодательством Российской Федерации, осуществляющим деятельность по управлению промышленным (индустриальным) парком, технопарком и соответствующие </w:t>
            </w:r>
            <w:hyperlink r:id="rId7" w:history="1">
              <w:r w:rsidRPr="00C670CC">
                <w:rPr>
                  <w:rFonts w:eastAsiaTheme="minorHAnsi"/>
                  <w:sz w:val="22"/>
                  <w:lang w:eastAsia="en-US"/>
                </w:rPr>
                <w:t>требованиям</w:t>
              </w:r>
            </w:hyperlink>
            <w:r w:rsidRPr="00C670CC">
              <w:rPr>
                <w:rFonts w:eastAsiaTheme="minorHAnsi"/>
                <w:sz w:val="22"/>
                <w:lang w:eastAsia="en-US"/>
              </w:rPr>
      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промышленности;</w:t>
            </w:r>
          </w:p>
          <w:p w:rsidR="00912BB4" w:rsidRPr="00C670CC" w:rsidRDefault="00912BB4" w:rsidP="00111095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rFonts w:eastAsiaTheme="minorHAnsi"/>
                <w:sz w:val="22"/>
                <w:lang w:eastAsia="en-US"/>
              </w:rPr>
              <w:t>б) прошедшим конкурсный отбор заявок субъектов Российской Федерации в целях софинансирования из средств федерального бюджета по мероприятию «Обеспечение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инновационных компаний» в рамках федерального проекта «Акселерация субъектов малого и среднего предпринимательства» в составе заявки Республики Алтай в Министерстве экономического развития Российской Федерации  и реализующие инвестиционные проекты на территории Республики Алтай.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 xml:space="preserve">Условия предоставления субсидий указаны  </w:t>
            </w:r>
            <w:r w:rsidRPr="00C670CC">
              <w:rPr>
                <w:rFonts w:eastAsiaTheme="minorHAnsi"/>
                <w:sz w:val="22"/>
                <w:lang w:eastAsia="en-US"/>
              </w:rPr>
              <w:t xml:space="preserve">в </w:t>
            </w:r>
            <w:r w:rsidRPr="00C670CC">
              <w:rPr>
                <w:sz w:val="22"/>
              </w:rPr>
              <w:t xml:space="preserve">разделе </w:t>
            </w:r>
            <w:r w:rsidRPr="00C670CC">
              <w:rPr>
                <w:sz w:val="22"/>
                <w:lang w:val="en-US"/>
              </w:rPr>
              <w:t>III</w:t>
            </w:r>
            <w:r w:rsidRPr="00C670CC">
              <w:rPr>
                <w:sz w:val="22"/>
              </w:rPr>
              <w:t xml:space="preserve"> Порядка предоставления </w:t>
            </w:r>
            <w:r w:rsidRPr="00C670CC">
              <w:rPr>
                <w:rFonts w:eastAsiaTheme="minorHAnsi"/>
                <w:sz w:val="22"/>
                <w:lang w:eastAsia="en-US"/>
              </w:rPr>
              <w:t xml:space="preserve">субсидий юридическим лицам на финансовое обеспечение затрат, связанных с предоставлением льготного доступа субъектов малого и среднего предпринимательства к производственным площадям, в целях реализации проектов создания индустриальных (промышленных) парков, технопарков на территории Республики Алтай, утвержденного </w:t>
            </w:r>
            <w:r w:rsidRPr="00C670CC">
              <w:rPr>
                <w:sz w:val="22"/>
              </w:rPr>
              <w:t>Постановлением Правительства Республики Алтай от 9 апреля 2020 года № 129</w:t>
            </w:r>
          </w:p>
        </w:tc>
      </w:tr>
      <w:tr w:rsidR="00D152B4" w:rsidRPr="00E65CE8" w:rsidTr="00DE4511">
        <w:tc>
          <w:tcPr>
            <w:tcW w:w="3006" w:type="dxa"/>
            <w:tcBorders>
              <w:top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Предоставление субсидий из республиканского бюджета Республики Алтай на финансовое обеспечение затрат хозяйствующих субъектов, осуществляющих деятельность на территории Республики Алтай в рамках промышленных парков и промышленных площадок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Постановление Правительства Республики Алтай от 5 апреля 2021 года № 80  «Об утверждении Порядка предоставления субсидий из республиканского бюджета Республики Алтай в рамках реализации мероприятий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937-р, в сфере промышленности»</w:t>
            </w:r>
          </w:p>
        </w:tc>
        <w:tc>
          <w:tcPr>
            <w:tcW w:w="3137" w:type="dxa"/>
            <w:tcBorders>
              <w:top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rFonts w:eastAsiaTheme="minorHAnsi"/>
                <w:sz w:val="22"/>
                <w:lang w:eastAsia="en-US"/>
              </w:rPr>
              <w:t xml:space="preserve">Общий размер субсидии республиканского и федерального бюджетов составляет не более 60% от общего объема средств, предусмотренных на реализацию проекта с учетом направлений. 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rFonts w:eastAsiaTheme="minorHAnsi"/>
                <w:sz w:val="22"/>
                <w:lang w:eastAsia="en-US"/>
              </w:rPr>
              <w:t>На 2023 год предусмотрено  – 192,1 млн. руб.</w:t>
            </w:r>
          </w:p>
        </w:tc>
        <w:tc>
          <w:tcPr>
            <w:tcW w:w="33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sz w:val="22"/>
              </w:rPr>
              <w:t xml:space="preserve">К категории получателей субсидии относятся хозяйствующие субъекты, </w:t>
            </w:r>
            <w:r w:rsidRPr="00C670CC">
              <w:rPr>
                <w:rFonts w:eastAsiaTheme="minorHAnsi"/>
                <w:sz w:val="22"/>
                <w:lang w:eastAsia="en-US"/>
              </w:rPr>
              <w:t>осуществляющие деятельность по созданию и (или) содействию развития индустриальных (промышленных) парков, промышленных технопарков и промышленных площадок в Республике Алтай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 xml:space="preserve"> Условия предоставления субсидий указаны  </w:t>
            </w:r>
            <w:r w:rsidRPr="00C670CC">
              <w:rPr>
                <w:rFonts w:eastAsiaTheme="minorHAnsi"/>
                <w:sz w:val="22"/>
                <w:lang w:eastAsia="en-US"/>
              </w:rPr>
              <w:t xml:space="preserve">в </w:t>
            </w:r>
            <w:r w:rsidRPr="00C670CC">
              <w:rPr>
                <w:sz w:val="22"/>
              </w:rPr>
              <w:t xml:space="preserve">разделе </w:t>
            </w:r>
            <w:r w:rsidRPr="00C670CC">
              <w:rPr>
                <w:sz w:val="22"/>
                <w:lang w:val="en-US"/>
              </w:rPr>
              <w:t>III</w:t>
            </w:r>
            <w:r w:rsidRPr="00C670CC">
              <w:rPr>
                <w:sz w:val="22"/>
              </w:rPr>
              <w:t xml:space="preserve"> Порядка предоставления субсидий из республиканского бюджета Республики Алтай в рамках реализации мероприятий индивидуальной программы социально-экономического развития Республики Алтай на 2020-2024 годы, утвержденного Постановлением Правительства Республики Алтай от 5 апреля 2021 года № 80  </w:t>
            </w:r>
          </w:p>
        </w:tc>
      </w:tr>
      <w:tr w:rsidR="00D152B4" w:rsidRPr="00E65CE8" w:rsidTr="00DE451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rFonts w:eastAsiaTheme="minorHAnsi"/>
                <w:sz w:val="22"/>
                <w:lang w:eastAsia="en-US"/>
              </w:rPr>
              <w:t>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по которому заключено Соглашение о защите и поощрении капиталовложений (СЗПК)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70CC">
              <w:rPr>
                <w:rFonts w:eastAsiaTheme="minorHAnsi"/>
                <w:sz w:val="22"/>
                <w:lang w:eastAsia="en-US"/>
              </w:rPr>
              <w:t>Постановление Правительства Р</w:t>
            </w:r>
            <w:r w:rsidR="00C670CC" w:rsidRPr="00C670CC">
              <w:rPr>
                <w:rFonts w:eastAsiaTheme="minorHAnsi"/>
                <w:sz w:val="22"/>
                <w:lang w:eastAsia="en-US"/>
              </w:rPr>
              <w:t>еспублики Алтай от 15 марта 2023</w:t>
            </w:r>
            <w:r w:rsidRPr="00C670CC">
              <w:rPr>
                <w:rFonts w:eastAsiaTheme="minorHAnsi"/>
                <w:sz w:val="22"/>
                <w:lang w:eastAsia="en-US"/>
              </w:rPr>
              <w:t xml:space="preserve"> г. № 98 «</w:t>
            </w:r>
            <w:r w:rsidRPr="00C670CC">
              <w:rPr>
                <w:sz w:val="22"/>
              </w:rPr>
              <w:t>Об утверждении Порядка возмещения затрат, предусмотренных частью 1 статьи 15 Федерального закона от 1 апреля 2020 г. № 69-ФЗ «О защите и поощрении капиталовложений в Российской Федерации</w:t>
            </w:r>
            <w:r w:rsidRPr="00C670CC">
              <w:rPr>
                <w:rFonts w:eastAsiaTheme="minorHAnsi"/>
                <w:sz w:val="22"/>
                <w:lang w:eastAsia="en-US"/>
              </w:rPr>
              <w:t>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670CC">
              <w:rPr>
                <w:sz w:val="22"/>
                <w:lang w:eastAsia="en-US"/>
              </w:rPr>
              <w:t xml:space="preserve">Объем субсидии предоставляется в пределах  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670CC">
              <w:rPr>
                <w:sz w:val="22"/>
                <w:lang w:eastAsia="en-US"/>
              </w:rPr>
              <w:t xml:space="preserve">фактических осуществленных инвестором затрат на создание объектов обеспечивающей и сопутствующей инфраструктуры и фактически уплаченных налогов в республиканский бюджет Республики Алтай (налога на прибыль, имущество организаций). 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670CC">
              <w:rPr>
                <w:sz w:val="22"/>
                <w:lang w:eastAsia="en-US"/>
              </w:rPr>
              <w:t>Юридические лица, с которыми заключено Соглашение о защите и поощрении капиталовложений (о реализации инвестиционного 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70CC">
              <w:rPr>
                <w:sz w:val="22"/>
              </w:rPr>
              <w:t xml:space="preserve">Условия предоставления субсидий указаны  </w:t>
            </w:r>
            <w:r w:rsidRPr="00C670CC">
              <w:rPr>
                <w:rFonts w:eastAsiaTheme="minorHAnsi"/>
                <w:sz w:val="22"/>
                <w:lang w:eastAsia="en-US"/>
              </w:rPr>
              <w:t xml:space="preserve">в </w:t>
            </w:r>
            <w:r w:rsidRPr="00C670CC">
              <w:rPr>
                <w:sz w:val="22"/>
              </w:rPr>
              <w:t xml:space="preserve">разделе </w:t>
            </w:r>
            <w:r w:rsidRPr="00C670CC">
              <w:rPr>
                <w:sz w:val="22"/>
                <w:lang w:val="en-US"/>
              </w:rPr>
              <w:t>III</w:t>
            </w:r>
            <w:r w:rsidRPr="00C670CC">
              <w:rPr>
                <w:sz w:val="22"/>
              </w:rPr>
              <w:t xml:space="preserve"> Порядка </w:t>
            </w:r>
            <w:r w:rsidRPr="00C670CC">
              <w:rPr>
                <w:rFonts w:eastAsiaTheme="minorHAnsi"/>
                <w:sz w:val="22"/>
                <w:lang w:eastAsia="en-US"/>
              </w:rPr>
              <w:t>определения объема возмещения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вместе с порядком предоставления субсидий на указанные цели</w:t>
            </w:r>
          </w:p>
        </w:tc>
      </w:tr>
      <w:tr w:rsidR="00D152B4" w:rsidRPr="00E65CE8" w:rsidTr="00C670C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rFonts w:eastAsiaTheme="minorHAnsi"/>
                <w:sz w:val="22"/>
                <w:lang w:eastAsia="en-US"/>
              </w:rPr>
              <w:t>Заключение соглашений о защите и поощрении капиталовложений, стороной которых не является Российская Федерация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rFonts w:eastAsiaTheme="minorHAnsi"/>
                <w:sz w:val="22"/>
                <w:lang w:eastAsia="en-US"/>
              </w:rPr>
              <w:t>Приказ Минэкономразвития РА от 17 марта 2022 года № 114-ОД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rFonts w:eastAsiaTheme="minorHAnsi"/>
                <w:sz w:val="22"/>
                <w:lang w:eastAsia="en-US"/>
              </w:rPr>
              <w:t>«О мерах по реализации отдельных положений Закона Республики Алтай от 27 ноября 2020 года № 71-РЗ «О полномочиях органов государственной власти Республики Алтай в сфере защиты и поощрения капиталовложений на территории Республики Алтай»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Защита от налоговых изменений (период действия зависит от стоимости проекта);</w:t>
            </w:r>
          </w:p>
          <w:p w:rsidR="00912BB4" w:rsidRPr="00C670CC" w:rsidRDefault="00912BB4" w:rsidP="00912BB4">
            <w:pPr>
              <w:jc w:val="both"/>
              <w:rPr>
                <w:lang w:eastAsia="en-US"/>
              </w:rPr>
            </w:pPr>
            <w:r w:rsidRPr="00C670CC">
              <w:rPr>
                <w:sz w:val="22"/>
                <w:lang w:eastAsia="zh-CN"/>
              </w:rPr>
              <w:t>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 (есть ограничения по размеру субсидии) в объеме уплаченных налогов в республиканский бюджет Республики Алтай (</w:t>
            </w:r>
            <w:r w:rsidRPr="00C670CC">
              <w:rPr>
                <w:rFonts w:eastAsiaTheme="minorHAnsi"/>
                <w:sz w:val="22"/>
                <w:lang w:eastAsia="en-US"/>
              </w:rPr>
              <w:t>Постановление Правительства Республики Алтай от 15 марта 2023 г. № 89).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sz w:val="22"/>
                <w:lang w:eastAsia="en-US"/>
              </w:rPr>
              <w:t xml:space="preserve">Российские юридические лица, реализующие инвестиционный проект, в том числе проектные компании </w:t>
            </w:r>
            <w:r w:rsidRPr="00C670CC">
              <w:rPr>
                <w:rFonts w:eastAsiaTheme="minorHAnsi"/>
                <w:sz w:val="22"/>
                <w:lang w:eastAsia="en-US"/>
              </w:rPr>
              <w:t>(за исключением государственных и муниципальных учреждений, а также государственных и муниципальных унитарных предприятий)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Юридические лица не должны находиться в процессе ликвидации, банкротства;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sz w:val="22"/>
              </w:rPr>
              <w:t xml:space="preserve">инвестиционный проект не должен реализовываться в одной из сфер экономики, указанных в пункте 1.1. статьи 6 </w:t>
            </w:r>
            <w:r w:rsidRPr="00C670CC">
              <w:rPr>
                <w:rFonts w:eastAsiaTheme="minorHAnsi"/>
                <w:sz w:val="22"/>
                <w:lang w:eastAsia="en-US"/>
              </w:rPr>
              <w:t>Федерального закона от 01.04.2020 № 69-ФЗ «О защите и поощрении капиталовложений в Российской Федерации»;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670CC">
              <w:rPr>
                <w:rFonts w:eastAsiaTheme="minorHAnsi"/>
                <w:sz w:val="22"/>
                <w:lang w:eastAsia="en-US"/>
              </w:rPr>
              <w:t>планируемый заявителем объем капиталовложений в проект составляет не менее 200 млн. рублей;</w:t>
            </w:r>
          </w:p>
          <w:p w:rsidR="00912BB4" w:rsidRPr="00C670CC" w:rsidRDefault="00912BB4" w:rsidP="00190AC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rFonts w:eastAsiaTheme="minorHAnsi"/>
                <w:sz w:val="22"/>
                <w:lang w:eastAsia="en-US"/>
              </w:rPr>
              <w:t>капиталовложения не являются денежными средствами, полученными из бюджета бюджетной системы Российской Федерации и от организации с публичным участием, которые подлежат казначейскому сопровождению.</w:t>
            </w:r>
            <w:r w:rsidRPr="00C670CC">
              <w:rPr>
                <w:sz w:val="22"/>
              </w:rPr>
              <w:t xml:space="preserve"> </w:t>
            </w:r>
          </w:p>
        </w:tc>
      </w:tr>
      <w:tr w:rsidR="00D152B4" w:rsidRPr="00E65CE8" w:rsidTr="00DE4511">
        <w:tc>
          <w:tcPr>
            <w:tcW w:w="3006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Предоставление инвестиционного налогового кредита по налогу на прибыль организаций по налоговой ставке, установленной для зачисления указанного налога в республиканский бюджет Республики Алтай, по налогу на имущество организаций и по транспортному налогу</w:t>
            </w:r>
          </w:p>
        </w:tc>
        <w:tc>
          <w:tcPr>
            <w:tcW w:w="2694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Закон Республики Алтай от 13 июня 2018 года № 25-РЗ «Об инвестиционном налоговом кредите в Республике Алтай»</w:t>
            </w:r>
          </w:p>
          <w:p w:rsidR="00912BB4" w:rsidRPr="00C670CC" w:rsidRDefault="00912BB4" w:rsidP="00912BB4">
            <w:pPr>
              <w:jc w:val="both"/>
            </w:pPr>
          </w:p>
        </w:tc>
        <w:tc>
          <w:tcPr>
            <w:tcW w:w="3137" w:type="dxa"/>
            <w:tcBorders>
              <w:top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В соответствии с заявлением организации, претендующей на изменение срока уплаты налога на территории Республики Алтай.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83" w:type="dxa"/>
            <w:tcBorders>
              <w:top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 xml:space="preserve">1) Организации, являющейся налогоплательщиком соответствующего налога 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2) Организации, реализующие инвестиционные проекты со статусом регионального значения, приданного в рамках постановления Правительства Республики Алтай от 18 июля 2007 года № 140 «О статусе регионального значения для инвестиционных проектов, реализуемых в Республике Алтай»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Условия предоставления инвестиционного налогового кредита указаны в статье 3 Закона Республики Алтай Закон Республики Алтай от 13 июня 2018 года № 25-РЗ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</w:p>
          <w:p w:rsidR="00912BB4" w:rsidRPr="00C670CC" w:rsidRDefault="00912BB4" w:rsidP="00912BB4">
            <w:pPr>
              <w:jc w:val="both"/>
            </w:pPr>
          </w:p>
        </w:tc>
      </w:tr>
      <w:tr w:rsidR="00D152B4" w:rsidRPr="00E65CE8" w:rsidTr="009F0934">
        <w:trPr>
          <w:trHeight w:val="2717"/>
        </w:trPr>
        <w:tc>
          <w:tcPr>
            <w:tcW w:w="3006" w:type="dxa"/>
            <w:shd w:val="clear" w:color="auto" w:fill="FFFFFF"/>
          </w:tcPr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>Пониженная налоговая ставка налога на прибыль, подлежащего зачислению в республиканский бюджет Республики Алтай</w:t>
            </w:r>
          </w:p>
        </w:tc>
        <w:tc>
          <w:tcPr>
            <w:tcW w:w="2694" w:type="dxa"/>
            <w:shd w:val="clear" w:color="auto" w:fill="FFFFFF"/>
          </w:tcPr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 xml:space="preserve"> Закон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Алтай»</w:t>
            </w:r>
          </w:p>
        </w:tc>
        <w:tc>
          <w:tcPr>
            <w:tcW w:w="3137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В размере 13,5 процентов от налоговой базы</w:t>
            </w:r>
          </w:p>
          <w:p w:rsidR="00912BB4" w:rsidRPr="00770151" w:rsidRDefault="00912BB4" w:rsidP="00912BB4">
            <w:pPr>
              <w:jc w:val="both"/>
            </w:pPr>
          </w:p>
        </w:tc>
        <w:tc>
          <w:tcPr>
            <w:tcW w:w="3383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1) Организации - социальные инвесторы;</w:t>
            </w:r>
          </w:p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>2) организации, осуществляющие инвестиционные проекты, которым придан статус регионального значения</w:t>
            </w:r>
          </w:p>
        </w:tc>
        <w:tc>
          <w:tcPr>
            <w:tcW w:w="3402" w:type="dxa"/>
            <w:shd w:val="clear" w:color="auto" w:fill="FFFFFF"/>
          </w:tcPr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>Для налогоплательщиков:</w:t>
            </w:r>
          </w:p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>-организаций - социальных инвесторов Республики Алтай, являющихся участниками республиканской инвестиционной программы в социальной сфере;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-организаций, реализующих инвестиционные проекты, которым придан статус регионального значения</w:t>
            </w:r>
          </w:p>
        </w:tc>
      </w:tr>
      <w:tr w:rsidR="00D152B4" w:rsidRPr="00E65CE8" w:rsidTr="00DE4511">
        <w:tc>
          <w:tcPr>
            <w:tcW w:w="3006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Освобождение от уплаты налогов на имущество организаций, обязательного к уплате на территории Республики Алтай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694" w:type="dxa"/>
            <w:shd w:val="clear" w:color="auto" w:fill="FFFFFF"/>
          </w:tcPr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>Закон Республики Алтай от 4 апреля 2022 года № 2-РЗ «О налоге на имущество организация на территории Республики Алтай и признании утратившими силу законодательных актов Республики Алтай»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7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В размере 0 процентов от налоговой базы</w:t>
            </w:r>
          </w:p>
          <w:p w:rsidR="00912BB4" w:rsidRPr="00770151" w:rsidRDefault="00912BB4" w:rsidP="00912BB4">
            <w:pPr>
              <w:jc w:val="both"/>
            </w:pPr>
          </w:p>
        </w:tc>
        <w:tc>
          <w:tcPr>
            <w:tcW w:w="3383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1) Организации – социальные инвесторы;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2) организации - в отношении автомобильных дорог общего пользования республиканского и местного значения, а также сооружений, являющихся неотъемлемой частью указанных объектов, имущества, относящегося к указанным объектам</w:t>
            </w:r>
          </w:p>
          <w:p w:rsidR="00912BB4" w:rsidRPr="00770151" w:rsidRDefault="00912BB4" w:rsidP="009F093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3) организации, инвестиционным проектам которых придан статус регионального значения - в отношении имущества, используемого для реализации инвестиционных проектов регионального значения;</w:t>
            </w:r>
          </w:p>
        </w:tc>
        <w:tc>
          <w:tcPr>
            <w:tcW w:w="3402" w:type="dxa"/>
            <w:shd w:val="clear" w:color="auto" w:fill="FFFFFF"/>
          </w:tcPr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>Для применения пониженной налоговой ставки необходимо наличие у субъекта предпринимательства статуса социального инвестора;</w:t>
            </w:r>
          </w:p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>наличие у инвестиционного проекта статуса регионального значения;</w:t>
            </w:r>
          </w:p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>осуществление деятельности по производству, переработке, хранению сельскохозяйственной продукции; осуществление деятельности в отношении автомобильных дорог общего пользования республиканского и местного значения</w:t>
            </w:r>
          </w:p>
        </w:tc>
      </w:tr>
      <w:tr w:rsidR="00D152B4" w:rsidRPr="00E65CE8" w:rsidTr="00DE4511">
        <w:tc>
          <w:tcPr>
            <w:tcW w:w="3006" w:type="dxa"/>
            <w:shd w:val="clear" w:color="auto" w:fill="FFFFFF"/>
          </w:tcPr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 xml:space="preserve">Уменьшение стоимости арендной платы за земельные участки, находящиеся в государственной собственности Республики Алтай, предоставленные в аренду без торгов на 50 % от установленного размера </w:t>
            </w:r>
          </w:p>
        </w:tc>
        <w:tc>
          <w:tcPr>
            <w:tcW w:w="2694" w:type="dxa"/>
            <w:shd w:val="clear" w:color="auto" w:fill="FFFFFF"/>
          </w:tcPr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>Порядок определения размера арендной платы за земельные участки, находящиеся государственной собственности Республики Алтай, предоставленные в аренду без торгов, утвержденный Постановлением Правительства Республики Алтай от 29 ноября 2019 года № 333;</w:t>
            </w:r>
          </w:p>
          <w:p w:rsidR="00912BB4" w:rsidRPr="00770151" w:rsidRDefault="00912BB4" w:rsidP="00912BB4">
            <w:pPr>
              <w:jc w:val="both"/>
            </w:pPr>
            <w:r w:rsidRPr="00770151">
              <w:rPr>
                <w:sz w:val="22"/>
              </w:rPr>
              <w:t>Порядок определения размера арендной платы за использование земельных участков на территории Республики Алтай, государственная собственность на которые не разграничена, утвержденный постановлением Правительства Республики Алтай от 18 ноября 2008 года N 261</w:t>
            </w:r>
          </w:p>
        </w:tc>
        <w:tc>
          <w:tcPr>
            <w:tcW w:w="3137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  <w:outlineLvl w:val="0"/>
            </w:pPr>
            <w:r w:rsidRPr="00770151">
              <w:rPr>
                <w:sz w:val="22"/>
              </w:rPr>
              <w:t>Уменьшение арендной платы за земельные участки, находящиеся в государственной собственности Республики Алтай, предоставленные в аренду без торгов на 50 % от установленного размера</w:t>
            </w:r>
          </w:p>
        </w:tc>
        <w:tc>
          <w:tcPr>
            <w:tcW w:w="3383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Юридические лица, реализующие масштабные инвестиционные проекты (инвестиционные проекты регионального значения или приоритетные инвестиционные проекты)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Реализация масштабного инвестиционного проекта со статусом регионального значения в одном из следующих направлений: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а) развитие коммунального хозяйства;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б) развитие обрабатывающих производств;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в) развитие лесного хозяйства, рыбоводства;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г) производство электроэнергии;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д) развитие агропромышленного комплекса;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е) развитие, строительство дорожной и транспортной инфраструктуры, транспортно-пересадочных узлов;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ж) обращение с отходами производства и потребления;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з) развитие санаторно-курортной деятельности;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>и) деятельность в сфере телекоммуникаций, разработка программного обеспечения, деятельность в области информационных технологий;</w:t>
            </w:r>
          </w:p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sz w:val="22"/>
              </w:rPr>
              <w:t xml:space="preserve">к) жилищное строительство </w:t>
            </w:r>
          </w:p>
        </w:tc>
      </w:tr>
      <w:tr w:rsidR="00D152B4" w:rsidRPr="00E65CE8" w:rsidTr="00DE4511">
        <w:tc>
          <w:tcPr>
            <w:tcW w:w="3006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>Инвестиционный налоговый вычет по налогу на прибыль организаций на территории Республики Алтай</w:t>
            </w:r>
          </w:p>
        </w:tc>
        <w:tc>
          <w:tcPr>
            <w:tcW w:w="2694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>Закон Республики Алтай от 27.11.2020 г. № 65-РЗ «Об инвестиционном налоговом вычете по налогу на прибыль организаций на территории Республики Алтай»</w:t>
            </w:r>
          </w:p>
        </w:tc>
        <w:tc>
          <w:tcPr>
            <w:tcW w:w="3137" w:type="dxa"/>
            <w:shd w:val="clear" w:color="auto" w:fill="FFFFFF"/>
          </w:tcPr>
          <w:p w:rsidR="00912BB4" w:rsidRPr="00770151" w:rsidRDefault="00912BB4" w:rsidP="009F09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70151">
              <w:rPr>
                <w:rFonts w:eastAsiaTheme="minorHAnsi"/>
                <w:sz w:val="22"/>
                <w:lang w:eastAsia="en-US"/>
              </w:rPr>
              <w:t xml:space="preserve">Размер </w:t>
            </w:r>
            <w:r w:rsidR="00E477CE" w:rsidRPr="00770151">
              <w:rPr>
                <w:rFonts w:eastAsiaTheme="minorHAnsi"/>
                <w:sz w:val="22"/>
                <w:lang w:eastAsia="en-US"/>
              </w:rPr>
              <w:t>инвестиционного налогового вычета,</w:t>
            </w:r>
            <w:r w:rsidRPr="00770151">
              <w:rPr>
                <w:rFonts w:eastAsiaTheme="minorHAnsi"/>
                <w:sz w:val="22"/>
                <w:lang w:eastAsia="en-US"/>
              </w:rPr>
              <w:t xml:space="preserve"> текущего налогового (отчетного) периода составляет в совокупности 90% суммы расходов, составляющей первоначальную стоимость основного средства. </w:t>
            </w:r>
          </w:p>
        </w:tc>
        <w:tc>
          <w:tcPr>
            <w:tcW w:w="3383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rFonts w:eastAsiaTheme="minorHAnsi"/>
                <w:sz w:val="22"/>
                <w:lang w:eastAsia="en-US"/>
              </w:rPr>
              <w:t>Право на применение инвестиционного налогового вычета предоставляется налогоплательщикам налога на прибыль, при заполнении налоговой декларации.</w:t>
            </w:r>
          </w:p>
        </w:tc>
        <w:tc>
          <w:tcPr>
            <w:tcW w:w="3402" w:type="dxa"/>
            <w:shd w:val="clear" w:color="auto" w:fill="FFFFFF"/>
          </w:tcPr>
          <w:p w:rsidR="00912BB4" w:rsidRPr="00770151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770151">
              <w:rPr>
                <w:rFonts w:eastAsiaTheme="minorHAnsi"/>
                <w:sz w:val="22"/>
                <w:lang w:eastAsia="en-US"/>
              </w:rPr>
              <w:t>Условия применения налогового вычета по налогу на прибыль указаны в статье 3 Закона Республики Алтай от 27.11.2020 г. № 65-РЗ</w:t>
            </w:r>
          </w:p>
        </w:tc>
      </w:tr>
      <w:tr w:rsidR="00D152B4" w:rsidRPr="00E65CE8" w:rsidTr="004D5B76">
        <w:tc>
          <w:tcPr>
            <w:tcW w:w="15622" w:type="dxa"/>
            <w:gridSpan w:val="5"/>
            <w:shd w:val="clear" w:color="auto" w:fill="FFFFFF"/>
          </w:tcPr>
          <w:p w:rsidR="00912BB4" w:rsidRPr="00C670CC" w:rsidRDefault="00912BB4" w:rsidP="00912BB4">
            <w:pPr>
              <w:jc w:val="both"/>
              <w:rPr>
                <w:b/>
              </w:rPr>
            </w:pPr>
            <w:r w:rsidRPr="00C670CC">
              <w:rPr>
                <w:b/>
                <w:sz w:val="22"/>
              </w:rPr>
              <w:t>2. Нефинансовые меры поддержки</w:t>
            </w:r>
          </w:p>
        </w:tc>
      </w:tr>
      <w:tr w:rsidR="00D152B4" w:rsidRPr="00E65CE8" w:rsidTr="00DE4511">
        <w:tc>
          <w:tcPr>
            <w:tcW w:w="3006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Придание инвестиционным проектам, реализуемым в Республике Алтай, статуса регионального значения</w:t>
            </w:r>
          </w:p>
          <w:p w:rsidR="00912BB4" w:rsidRPr="00C670CC" w:rsidRDefault="00912BB4" w:rsidP="00912BB4">
            <w:pPr>
              <w:jc w:val="both"/>
            </w:pPr>
          </w:p>
        </w:tc>
        <w:tc>
          <w:tcPr>
            <w:tcW w:w="2694" w:type="dxa"/>
            <w:shd w:val="clear" w:color="auto" w:fill="FFFFFF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Постановление Правительства Республики Алтай от 18 июля 2007 года № 140 «О статусе регионального значения для инвестиционных проектов, реализуемых в Республике Алтай»</w:t>
            </w:r>
          </w:p>
          <w:p w:rsidR="00912BB4" w:rsidRPr="00C670CC" w:rsidRDefault="00912BB4" w:rsidP="00912BB4">
            <w:pPr>
              <w:jc w:val="both"/>
            </w:pPr>
          </w:p>
        </w:tc>
        <w:tc>
          <w:tcPr>
            <w:tcW w:w="3137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 xml:space="preserve">Налоговая ставка по налогу </w:t>
            </w:r>
            <w:r w:rsidR="00BE0EBC" w:rsidRPr="00C670CC">
              <w:rPr>
                <w:sz w:val="22"/>
              </w:rPr>
              <w:t>на имущество</w:t>
            </w:r>
            <w:r w:rsidRPr="00C670CC">
              <w:rPr>
                <w:sz w:val="22"/>
              </w:rPr>
              <w:t xml:space="preserve"> организаций, обязательного к уплате на территории Республики Алтай, в размере 0 процентов от налоговой базы;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 xml:space="preserve">Пониженная налоговая ставка налога на прибыль, подлежащего зачислению в республиканский бюджет Республики Алтай в размере 13,5 процентов от налоговой базы </w:t>
            </w:r>
          </w:p>
        </w:tc>
        <w:tc>
          <w:tcPr>
            <w:tcW w:w="3383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Юридические лица и индивидуальные предприниматели</w:t>
            </w:r>
          </w:p>
          <w:p w:rsidR="00912BB4" w:rsidRPr="00C670CC" w:rsidRDefault="00912BB4" w:rsidP="00912BB4">
            <w:pPr>
              <w:jc w:val="both"/>
            </w:pPr>
          </w:p>
          <w:p w:rsidR="00912BB4" w:rsidRPr="00C670CC" w:rsidRDefault="00912BB4" w:rsidP="00912BB4">
            <w:pPr>
              <w:jc w:val="both"/>
            </w:pPr>
          </w:p>
        </w:tc>
        <w:tc>
          <w:tcPr>
            <w:tcW w:w="3402" w:type="dxa"/>
            <w:shd w:val="clear" w:color="auto" w:fill="FFFFFF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Условия придания инвестиционному проекту статуса регионального значения указаны в статье 2 Положения о статусе регионального значения для инвестиционных проектов, реализуемых в Республике Алтай, утвержденного Постановлением Правительства Республики Алтай от 18 июля 2007 года № 140</w:t>
            </w:r>
          </w:p>
        </w:tc>
      </w:tr>
      <w:tr w:rsidR="00D152B4" w:rsidRPr="00E65CE8" w:rsidTr="00DE4511">
        <w:tc>
          <w:tcPr>
            <w:tcW w:w="3006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Предоставление государственных гарантий Республики Алтай</w:t>
            </w:r>
          </w:p>
        </w:tc>
        <w:tc>
          <w:tcPr>
            <w:tcW w:w="2694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Закон Республики Алтай от 26 сентября 2008 года № 89-РЗ «О порядке предоставления государственных гарантий Республики Алтай»</w:t>
            </w:r>
          </w:p>
        </w:tc>
        <w:tc>
          <w:tcPr>
            <w:tcW w:w="3137" w:type="dxa"/>
            <w:shd w:val="clear" w:color="auto" w:fill="FFFFFF"/>
          </w:tcPr>
          <w:p w:rsidR="00912BB4" w:rsidRPr="00C670CC" w:rsidRDefault="00912BB4" w:rsidP="00912BB4">
            <w:pPr>
              <w:jc w:val="both"/>
            </w:pPr>
          </w:p>
        </w:tc>
        <w:tc>
          <w:tcPr>
            <w:tcW w:w="3383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1) Муниципальные образования в Республике Алтай;</w:t>
            </w:r>
          </w:p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2) юридические лица, зарегистрированные на территории Российской Федерации и осуществляющие деятельность на территории Республики Алтай</w:t>
            </w:r>
          </w:p>
        </w:tc>
        <w:tc>
          <w:tcPr>
            <w:tcW w:w="3402" w:type="dxa"/>
            <w:shd w:val="clear" w:color="auto" w:fill="FFFFFF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Условия предоставления государственных гарантий указаны в статье 3 Закона Республики Алтай от 26 сентября 2008 года № 89-РЗ</w:t>
            </w:r>
          </w:p>
        </w:tc>
      </w:tr>
      <w:tr w:rsidR="003B393A" w:rsidRPr="00C670CC" w:rsidTr="00DE4511">
        <w:tc>
          <w:tcPr>
            <w:tcW w:w="3006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Заключение соглашения о государственно-частном партнерстве, концессионного соглашения с Правительством Республики Алтай</w:t>
            </w:r>
          </w:p>
        </w:tc>
        <w:tc>
          <w:tcPr>
            <w:tcW w:w="2694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outlineLvl w:val="0"/>
            </w:pPr>
            <w:r w:rsidRPr="00C670CC">
              <w:rPr>
                <w:sz w:val="22"/>
              </w:rPr>
              <w:t>Постановление Правительства Республики Алтай от 5 октября 2016 г. № 292 «О некоторых вопросах по реализации Федерального закона «О государственно-частном партнерстве, муниципально-частном партнерстве в РФ и внесении изменений в отдельные законодательные акты РФ» и Федерального закона «О концессионных соглашениях»;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outlineLvl w:val="0"/>
            </w:pPr>
            <w:r w:rsidRPr="00C670CC">
              <w:rPr>
                <w:sz w:val="22"/>
              </w:rPr>
              <w:t>постановление Правительства Республики Алтай от 26 июня 2018 года № 194 «О некоторых вопросах реализации Закона Республики Алтай «О полномочиях органов государственной власти Республики Алтай в сфере концессионных соглашений»</w:t>
            </w:r>
          </w:p>
        </w:tc>
        <w:tc>
          <w:tcPr>
            <w:tcW w:w="3137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outlineLvl w:val="0"/>
            </w:pPr>
            <w:r w:rsidRPr="00C670CC">
              <w:rPr>
                <w:sz w:val="22"/>
              </w:rPr>
              <w:t>Виды государственной поддержки развития государственно-частного партнерства в Республике Алтай – предоставление в аренду земельного участка или имущества, находящегося в государственной собственности</w:t>
            </w:r>
          </w:p>
        </w:tc>
        <w:tc>
          <w:tcPr>
            <w:tcW w:w="3383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Частный партнер - российское юридическое лицо, с которым в соответствии с Федеральным законом от 21 июля 2015 г. № 224-ФЗ с которым заключено соглашение о государственном-частного партнерстве;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Индивидуальный предприниматель, российское или иностранное юридическое лицо, действующее без образования юридического лица по договору простого товарищества (договору о совместной деятельности) с которыми в соответствии с Федеральным законом от 13 июля 2015 г. №115-ФЗ заключено концессионное соглашение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FFFFFF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В соответствии с процедурами Федерального закона от 13 июля 2015 года № 224-ФЗ.</w:t>
            </w:r>
          </w:p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В соответствии с процедурами Федерального закона от 21 июля 2005 года № 115-ФЗ</w:t>
            </w:r>
          </w:p>
        </w:tc>
      </w:tr>
      <w:tr w:rsidR="00D152B4" w:rsidRPr="00E65CE8" w:rsidTr="00DE4511">
        <w:tc>
          <w:tcPr>
            <w:tcW w:w="3006" w:type="dxa"/>
            <w:shd w:val="clear" w:color="auto" w:fill="FFFFFF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Предоставление земельных участков в аренду без торгов</w:t>
            </w:r>
          </w:p>
        </w:tc>
        <w:tc>
          <w:tcPr>
            <w:tcW w:w="2694" w:type="dxa"/>
            <w:shd w:val="clear" w:color="auto" w:fill="FFFFFF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Закон Республики Алтай от 11 мая 2016 года № 37-РЗ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торгов»,</w:t>
            </w:r>
          </w:p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 xml:space="preserve">постановление Правительства Республики Алтай от 15 ноября 2016 года № 328 </w:t>
            </w:r>
          </w:p>
        </w:tc>
        <w:tc>
          <w:tcPr>
            <w:tcW w:w="3137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  <w:outlineLvl w:val="0"/>
            </w:pPr>
            <w:r w:rsidRPr="00C670CC">
              <w:rPr>
                <w:sz w:val="22"/>
              </w:rPr>
              <w:t>-</w:t>
            </w:r>
          </w:p>
        </w:tc>
        <w:tc>
          <w:tcPr>
            <w:tcW w:w="3383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 xml:space="preserve">Юридические лица, реализующие масштабные инвестиционные проекты 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Реализация масштабного инвестиционного проекта в одном из следующих направлений: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а) развитие коммунального хозяйства;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б) развитие обрабатывающих производств;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в) развитие лесного хозяйства, рыбоводства;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г) производство электроэнергии;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д) развитие агропромышленного комплекса;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е) развитие, строительство дорожной и транспортной инфраструктуры, транспортно-пересадочных узлов;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ж) обращение с отходами производства и потребления;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з) развитие санаторно-курортной деятельности;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и) деятельность в сфере телекоммуникаций, разработка программного обеспечения, деятельность в области информационных технологий;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 xml:space="preserve">к) жилищное строительство 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</w:p>
          <w:p w:rsidR="00912BB4" w:rsidRPr="00C670CC" w:rsidRDefault="00912BB4" w:rsidP="00912BB4">
            <w:pPr>
              <w:jc w:val="both"/>
            </w:pPr>
          </w:p>
        </w:tc>
      </w:tr>
      <w:tr w:rsidR="00D152B4" w:rsidRPr="00E65CE8" w:rsidTr="004D5B76">
        <w:tc>
          <w:tcPr>
            <w:tcW w:w="15622" w:type="dxa"/>
            <w:gridSpan w:val="5"/>
            <w:shd w:val="clear" w:color="auto" w:fill="FFFFFF"/>
          </w:tcPr>
          <w:p w:rsidR="00912BB4" w:rsidRPr="00C670CC" w:rsidRDefault="00912BB4" w:rsidP="00912BB4">
            <w:pPr>
              <w:jc w:val="both"/>
              <w:rPr>
                <w:b/>
              </w:rPr>
            </w:pPr>
            <w:r w:rsidRPr="00C670CC">
              <w:rPr>
                <w:b/>
                <w:sz w:val="22"/>
              </w:rPr>
              <w:t>3. Прочие виды поддержки (в т.ч. меры по повышению инвестиционной привлекательности региона)</w:t>
            </w:r>
          </w:p>
        </w:tc>
      </w:tr>
      <w:tr w:rsidR="00D152B4" w:rsidRPr="00E65CE8" w:rsidTr="00DE4511">
        <w:tc>
          <w:tcPr>
            <w:tcW w:w="3006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Проведение рекламной кампании, размещение информации в СМИ, создание и поддержка Интернет-ресурсов, изготовление стендов, баннеров и другой продукции, направленной на повышение инвестиционной привлекательности</w:t>
            </w:r>
          </w:p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shd w:val="clear" w:color="auto" w:fill="FFFFFF"/>
          </w:tcPr>
          <w:p w:rsidR="00912BB4" w:rsidRPr="00C670CC" w:rsidRDefault="00912BB4" w:rsidP="009F093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Постановление Правительства Республики Алтай от 29 июня 2018 года № 201 «Об утверждении государственной программы Республики Алтай «Развитие экономического потенциала и предпринимательства» - основное мероприятие «Создание условий развития промышленности и улучшения инвестиционного климата»</w:t>
            </w:r>
          </w:p>
        </w:tc>
        <w:tc>
          <w:tcPr>
            <w:tcW w:w="3137" w:type="dxa"/>
            <w:shd w:val="clear" w:color="auto" w:fill="FFFFFF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Мера поддержки направлена на повышение инвестиционной привлекательности региона.</w:t>
            </w:r>
          </w:p>
        </w:tc>
        <w:tc>
          <w:tcPr>
            <w:tcW w:w="3383" w:type="dxa"/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Юридические лица или индивидуальные предприниматели</w:t>
            </w:r>
          </w:p>
          <w:p w:rsidR="00912BB4" w:rsidRPr="00C670CC" w:rsidRDefault="00912BB4" w:rsidP="00912BB4">
            <w:pPr>
              <w:jc w:val="both"/>
            </w:pPr>
          </w:p>
        </w:tc>
        <w:tc>
          <w:tcPr>
            <w:tcW w:w="3402" w:type="dxa"/>
            <w:shd w:val="clear" w:color="auto" w:fill="FFFFFF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>Мера поддержки направлена на повышение инвестиционной привлекательности региона.</w:t>
            </w:r>
          </w:p>
        </w:tc>
      </w:tr>
      <w:tr w:rsidR="00D152B4" w:rsidRPr="00E65CE8" w:rsidTr="009F0934">
        <w:trPr>
          <w:trHeight w:val="584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F61FDA" w:rsidP="00912BB4">
            <w:pPr>
              <w:shd w:val="clear" w:color="auto" w:fill="FFFFFF"/>
              <w:jc w:val="both"/>
            </w:pPr>
            <w:r w:rsidRPr="00C670CC">
              <w:rPr>
                <w:sz w:val="22"/>
                <w:lang w:eastAsia="ar-SA"/>
              </w:rPr>
              <w:t>П</w:t>
            </w:r>
            <w:r w:rsidR="00912BB4" w:rsidRPr="00C670CC">
              <w:rPr>
                <w:sz w:val="22"/>
                <w:lang w:eastAsia="ar-SA"/>
              </w:rPr>
              <w:t>редоставление бренда Горный Алтай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Приказ Минэкономразвития РА «Об использовании регионального бренда (товарного знака, знака обслуживания) № 187-ОД от 04.08.2017 г.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34" w:rsidRPr="00C670CC" w:rsidRDefault="00912BB4" w:rsidP="009F0934">
            <w:pPr>
              <w:shd w:val="clear" w:color="auto" w:fill="FFFFFF"/>
              <w:jc w:val="both"/>
              <w:rPr>
                <w:lang w:eastAsia="ar-SA"/>
              </w:rPr>
            </w:pPr>
            <w:r w:rsidRPr="00C670CC">
              <w:rPr>
                <w:sz w:val="22"/>
                <w:lang w:eastAsia="ar-SA"/>
              </w:rPr>
              <w:t>Предоставление права использования Товарного знака является продвижение продукции, товаров, услуг, произведенных и оказываемых на территории Республики Алтай, направленных на российский и международный рынок, также позиционирование Товарного знака, к</w:t>
            </w:r>
            <w:r w:rsidR="009F0934" w:rsidRPr="00C670CC">
              <w:rPr>
                <w:sz w:val="22"/>
                <w:lang w:eastAsia="ar-SA"/>
              </w:rPr>
              <w:t>ак единого  узнаваемого образа</w:t>
            </w:r>
            <w:r w:rsidRPr="00C670CC">
              <w:rPr>
                <w:sz w:val="22"/>
                <w:lang w:eastAsia="ar-SA"/>
              </w:rPr>
              <w:t xml:space="preserve"> Республики Алтай, создание наиболее благоприятных условий для производителей высококачественных, экологически чистых товаров,  повышение престижа Республики Алтай, как  потенциального перспективного региона  по производству товаров и оказанию услуг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  <w:jc w:val="both"/>
            </w:pPr>
            <w:r w:rsidRPr="00C670CC">
              <w:rPr>
                <w:sz w:val="22"/>
              </w:rPr>
              <w:t>Субъекты малого и среднего предпринимательства, осуществляющие деятельность на территории Республики Алтай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B4" w:rsidRPr="00C670CC" w:rsidRDefault="00912BB4" w:rsidP="00912BB4">
            <w:pPr>
              <w:jc w:val="both"/>
            </w:pPr>
            <w:r w:rsidRPr="00C670CC">
              <w:rPr>
                <w:sz w:val="22"/>
              </w:rPr>
              <w:t xml:space="preserve">Условия предоставления бренда Горный Алтай указаны в Разделе </w:t>
            </w:r>
            <w:r w:rsidRPr="00C670CC">
              <w:rPr>
                <w:sz w:val="22"/>
                <w:lang w:val="en-US"/>
              </w:rPr>
              <w:t>III</w:t>
            </w:r>
            <w:r w:rsidRPr="00C670CC">
              <w:rPr>
                <w:sz w:val="22"/>
              </w:rPr>
              <w:t xml:space="preserve"> Положения об использовании регионального бренда (товарного знака, знака обслуживания), утвержденного Приказом Минэкономразвития РА от 04.08.2017 № 187-ОД</w:t>
            </w:r>
          </w:p>
        </w:tc>
      </w:tr>
      <w:tr w:rsidR="00DB6DD2" w:rsidRPr="00E65CE8" w:rsidTr="009F0934">
        <w:trPr>
          <w:trHeight w:val="7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</w:pPr>
            <w:r w:rsidRPr="00C670CC">
              <w:rPr>
                <w:sz w:val="22"/>
              </w:rPr>
              <w:t>Осуществление комплексного сопровождения инвестиционных проектов по принципу «одного окна» на территории Республики Алтай (обеспечение режима «одного окна» для инвесторов)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</w:pPr>
            <w:r w:rsidRPr="00C670CC">
              <w:rPr>
                <w:sz w:val="22"/>
              </w:rPr>
              <w:t xml:space="preserve">Приказ Министерства экономического развития Республики </w:t>
            </w:r>
            <w:r w:rsidR="00E477CE" w:rsidRPr="00C670CC">
              <w:rPr>
                <w:sz w:val="22"/>
              </w:rPr>
              <w:t>Алтай от</w:t>
            </w:r>
            <w:r w:rsidRPr="00C670CC">
              <w:rPr>
                <w:sz w:val="22"/>
              </w:rPr>
              <w:t xml:space="preserve"> </w:t>
            </w:r>
            <w:r w:rsidR="00DB6DD2" w:rsidRPr="00C670CC">
              <w:rPr>
                <w:sz w:val="22"/>
              </w:rPr>
              <w:t xml:space="preserve">5 февраля 2020 года № </w:t>
            </w:r>
            <w:r w:rsidRPr="00C670CC">
              <w:rPr>
                <w:sz w:val="22"/>
              </w:rPr>
              <w:t>28-ОД</w:t>
            </w:r>
          </w:p>
          <w:p w:rsidR="00912BB4" w:rsidRPr="00C670CC" w:rsidRDefault="00912BB4" w:rsidP="009F0934">
            <w:pPr>
              <w:autoSpaceDE w:val="0"/>
              <w:autoSpaceDN w:val="0"/>
              <w:adjustRightInd w:val="0"/>
            </w:pPr>
            <w:r w:rsidRPr="00C670CC">
              <w:rPr>
                <w:sz w:val="22"/>
              </w:rPr>
              <w:t>«Об утверждении Порядка осуществления комплексного сопровождения инвестиционных проектов по принципу «одного окна»</w:t>
            </w:r>
            <w:r w:rsidR="009F0934" w:rsidRPr="00C670CC">
              <w:rPr>
                <w:sz w:val="22"/>
              </w:rPr>
              <w:t xml:space="preserve"> на территории РА»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BB4" w:rsidRPr="00C670CC" w:rsidRDefault="00912BB4" w:rsidP="00912BB4">
            <w:r w:rsidRPr="00C670CC">
              <w:rPr>
                <w:sz w:val="22"/>
              </w:rPr>
              <w:t>Оказание информационных и консультационных услуг, обеспечение межведомственного взаимодействия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BB4" w:rsidRPr="00C670CC" w:rsidRDefault="00912BB4" w:rsidP="00912BB4">
            <w:pPr>
              <w:autoSpaceDE w:val="0"/>
              <w:autoSpaceDN w:val="0"/>
              <w:adjustRightInd w:val="0"/>
            </w:pPr>
            <w:r w:rsidRPr="00C670CC">
              <w:rPr>
                <w:sz w:val="22"/>
              </w:rPr>
              <w:t>Инициаторы инвестиционных проектов - юридические лица или индивидуальные предприниматели, заинтересованные в реализации инвестиционного проекта на территории Республики Алтай.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BB4" w:rsidRPr="00C670CC" w:rsidRDefault="00912BB4" w:rsidP="009F0934">
            <w:pPr>
              <w:autoSpaceDE w:val="0"/>
              <w:autoSpaceDN w:val="0"/>
              <w:adjustRightInd w:val="0"/>
            </w:pPr>
            <w:r w:rsidRPr="00C670CC">
              <w:rPr>
                <w:sz w:val="22"/>
              </w:rPr>
              <w:t xml:space="preserve">Условия комплексного сопровождения инвестиционных проектов указаны в разделе </w:t>
            </w:r>
            <w:r w:rsidRPr="00C670CC">
              <w:rPr>
                <w:sz w:val="22"/>
                <w:lang w:val="en-US"/>
              </w:rPr>
              <w:t>III</w:t>
            </w:r>
            <w:r w:rsidRPr="00C670CC">
              <w:rPr>
                <w:sz w:val="22"/>
              </w:rPr>
              <w:t xml:space="preserve"> Порядка осуществления комплексного сопровождения инвестиционных проектов по принципу «одного окна» на территории Республики Алтай, утвержденного Приказом Министерства экономического развития и имущественных отношений Республики </w:t>
            </w:r>
            <w:r w:rsidR="00E477CE" w:rsidRPr="00C670CC">
              <w:rPr>
                <w:sz w:val="22"/>
              </w:rPr>
              <w:t>Алтай от</w:t>
            </w:r>
            <w:r w:rsidR="00DB6DD2" w:rsidRPr="00C670CC">
              <w:rPr>
                <w:sz w:val="22"/>
              </w:rPr>
              <w:t xml:space="preserve"> 5</w:t>
            </w:r>
            <w:r w:rsidRPr="00C670CC">
              <w:rPr>
                <w:sz w:val="22"/>
              </w:rPr>
              <w:t xml:space="preserve"> февраля 2020 года № 28-ОД</w:t>
            </w:r>
          </w:p>
        </w:tc>
      </w:tr>
    </w:tbl>
    <w:p w:rsidR="005E55C8" w:rsidRPr="00D152B4" w:rsidRDefault="005E55C8" w:rsidP="005E55C8"/>
    <w:sectPr w:rsidR="005E55C8" w:rsidRPr="00D152B4" w:rsidSect="003B393A">
      <w:headerReference w:type="default" r:id="rId8"/>
      <w:pgSz w:w="16838" w:h="11906" w:orient="landscape"/>
      <w:pgMar w:top="851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43" w:rsidRDefault="00AD5843" w:rsidP="00844D2F">
      <w:r>
        <w:separator/>
      </w:r>
    </w:p>
  </w:endnote>
  <w:endnote w:type="continuationSeparator" w:id="0">
    <w:p w:rsidR="00AD5843" w:rsidRDefault="00AD5843" w:rsidP="0084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43" w:rsidRDefault="00AD5843" w:rsidP="00844D2F">
      <w:r>
        <w:separator/>
      </w:r>
    </w:p>
  </w:footnote>
  <w:footnote w:type="continuationSeparator" w:id="0">
    <w:p w:rsidR="00AD5843" w:rsidRDefault="00AD5843" w:rsidP="00844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071215"/>
      <w:docPartObj>
        <w:docPartGallery w:val="Page Numbers (Top of Page)"/>
        <w:docPartUnique/>
      </w:docPartObj>
    </w:sdtPr>
    <w:sdtContent>
      <w:p w:rsidR="004D5B76" w:rsidRDefault="00FD34C2">
        <w:pPr>
          <w:pStyle w:val="a3"/>
          <w:jc w:val="center"/>
        </w:pPr>
        <w:r>
          <w:fldChar w:fldCharType="begin"/>
        </w:r>
        <w:r w:rsidR="004D5B76">
          <w:instrText>PAGE   \* MERGEFORMAT</w:instrText>
        </w:r>
        <w:r>
          <w:fldChar w:fldCharType="separate"/>
        </w:r>
        <w:r w:rsidR="00D56B17">
          <w:rPr>
            <w:noProof/>
          </w:rPr>
          <w:t>11</w:t>
        </w:r>
        <w:r>
          <w:fldChar w:fldCharType="end"/>
        </w:r>
      </w:p>
    </w:sdtContent>
  </w:sdt>
  <w:p w:rsidR="004D5B76" w:rsidRDefault="004D5B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2F"/>
    <w:rsid w:val="0000218E"/>
    <w:rsid w:val="00003566"/>
    <w:rsid w:val="000125C6"/>
    <w:rsid w:val="00014C1C"/>
    <w:rsid w:val="00014C2F"/>
    <w:rsid w:val="00034179"/>
    <w:rsid w:val="00057A32"/>
    <w:rsid w:val="000626FB"/>
    <w:rsid w:val="00080160"/>
    <w:rsid w:val="00085867"/>
    <w:rsid w:val="000A376F"/>
    <w:rsid w:val="000A48E3"/>
    <w:rsid w:val="000B7DE3"/>
    <w:rsid w:val="000D0D3B"/>
    <w:rsid w:val="000E0996"/>
    <w:rsid w:val="000E201C"/>
    <w:rsid w:val="000E2B5B"/>
    <w:rsid w:val="000F1C7D"/>
    <w:rsid w:val="00111095"/>
    <w:rsid w:val="00190AC4"/>
    <w:rsid w:val="00194862"/>
    <w:rsid w:val="001A7F4A"/>
    <w:rsid w:val="001B1370"/>
    <w:rsid w:val="001B5DA4"/>
    <w:rsid w:val="001C298E"/>
    <w:rsid w:val="001D128F"/>
    <w:rsid w:val="001D33B4"/>
    <w:rsid w:val="001E34B0"/>
    <w:rsid w:val="001E74CE"/>
    <w:rsid w:val="00222A4D"/>
    <w:rsid w:val="00237DE5"/>
    <w:rsid w:val="00257709"/>
    <w:rsid w:val="00267A2E"/>
    <w:rsid w:val="00273CA7"/>
    <w:rsid w:val="002A0EAB"/>
    <w:rsid w:val="002B156E"/>
    <w:rsid w:val="002B276F"/>
    <w:rsid w:val="002B4E99"/>
    <w:rsid w:val="002D1B9C"/>
    <w:rsid w:val="002F0D61"/>
    <w:rsid w:val="00301DF9"/>
    <w:rsid w:val="00311719"/>
    <w:rsid w:val="0031334B"/>
    <w:rsid w:val="0034007C"/>
    <w:rsid w:val="00364441"/>
    <w:rsid w:val="00372819"/>
    <w:rsid w:val="003B393A"/>
    <w:rsid w:val="003B7D98"/>
    <w:rsid w:val="003B7FE8"/>
    <w:rsid w:val="004343B5"/>
    <w:rsid w:val="00435887"/>
    <w:rsid w:val="004444A7"/>
    <w:rsid w:val="00446E6B"/>
    <w:rsid w:val="0046200B"/>
    <w:rsid w:val="00496C0A"/>
    <w:rsid w:val="004D5B76"/>
    <w:rsid w:val="004F4E5B"/>
    <w:rsid w:val="0051692A"/>
    <w:rsid w:val="0053444F"/>
    <w:rsid w:val="00537BA5"/>
    <w:rsid w:val="00575F5D"/>
    <w:rsid w:val="005A0E18"/>
    <w:rsid w:val="005A7403"/>
    <w:rsid w:val="005B1C91"/>
    <w:rsid w:val="005D0556"/>
    <w:rsid w:val="005D5C79"/>
    <w:rsid w:val="005E55C8"/>
    <w:rsid w:val="005E5723"/>
    <w:rsid w:val="0060027A"/>
    <w:rsid w:val="00623AF4"/>
    <w:rsid w:val="00626982"/>
    <w:rsid w:val="006417AF"/>
    <w:rsid w:val="0064713E"/>
    <w:rsid w:val="00661F49"/>
    <w:rsid w:val="00666F7C"/>
    <w:rsid w:val="00671C2E"/>
    <w:rsid w:val="006737FD"/>
    <w:rsid w:val="00675C86"/>
    <w:rsid w:val="00677090"/>
    <w:rsid w:val="00677E1C"/>
    <w:rsid w:val="0068681C"/>
    <w:rsid w:val="006A0A55"/>
    <w:rsid w:val="006C0CAA"/>
    <w:rsid w:val="006C352A"/>
    <w:rsid w:val="00724AE8"/>
    <w:rsid w:val="00735CC1"/>
    <w:rsid w:val="00747F8B"/>
    <w:rsid w:val="00764EF9"/>
    <w:rsid w:val="00770151"/>
    <w:rsid w:val="00777FE2"/>
    <w:rsid w:val="00791FC8"/>
    <w:rsid w:val="007B3006"/>
    <w:rsid w:val="007D2521"/>
    <w:rsid w:val="007D3E1D"/>
    <w:rsid w:val="007D7932"/>
    <w:rsid w:val="00806951"/>
    <w:rsid w:val="00814438"/>
    <w:rsid w:val="00844D2F"/>
    <w:rsid w:val="0088767D"/>
    <w:rsid w:val="008933D2"/>
    <w:rsid w:val="00893D7B"/>
    <w:rsid w:val="008A5AFF"/>
    <w:rsid w:val="008B1A3B"/>
    <w:rsid w:val="008B437B"/>
    <w:rsid w:val="008B48B8"/>
    <w:rsid w:val="00912BB4"/>
    <w:rsid w:val="00917546"/>
    <w:rsid w:val="009472D7"/>
    <w:rsid w:val="00950023"/>
    <w:rsid w:val="00950416"/>
    <w:rsid w:val="00986EA1"/>
    <w:rsid w:val="009B54EF"/>
    <w:rsid w:val="009B778D"/>
    <w:rsid w:val="009C07DF"/>
    <w:rsid w:val="009E1148"/>
    <w:rsid w:val="009E1580"/>
    <w:rsid w:val="009F0934"/>
    <w:rsid w:val="00A17AE7"/>
    <w:rsid w:val="00A2053C"/>
    <w:rsid w:val="00A2383B"/>
    <w:rsid w:val="00A660E5"/>
    <w:rsid w:val="00A83F49"/>
    <w:rsid w:val="00A87192"/>
    <w:rsid w:val="00AA00E9"/>
    <w:rsid w:val="00AD0374"/>
    <w:rsid w:val="00AD5843"/>
    <w:rsid w:val="00AF0057"/>
    <w:rsid w:val="00AF55B7"/>
    <w:rsid w:val="00B13C82"/>
    <w:rsid w:val="00B262ED"/>
    <w:rsid w:val="00B27AB4"/>
    <w:rsid w:val="00B465CA"/>
    <w:rsid w:val="00B516B3"/>
    <w:rsid w:val="00B56D68"/>
    <w:rsid w:val="00B70925"/>
    <w:rsid w:val="00B75FF3"/>
    <w:rsid w:val="00B82970"/>
    <w:rsid w:val="00B90106"/>
    <w:rsid w:val="00BA00AA"/>
    <w:rsid w:val="00BA3818"/>
    <w:rsid w:val="00BB1ED5"/>
    <w:rsid w:val="00BC4B9D"/>
    <w:rsid w:val="00BC6828"/>
    <w:rsid w:val="00BD2DAF"/>
    <w:rsid w:val="00BD68C7"/>
    <w:rsid w:val="00BE0EBC"/>
    <w:rsid w:val="00BF1124"/>
    <w:rsid w:val="00C001D0"/>
    <w:rsid w:val="00C45A0C"/>
    <w:rsid w:val="00C670CC"/>
    <w:rsid w:val="00C721A8"/>
    <w:rsid w:val="00C81BA5"/>
    <w:rsid w:val="00C92662"/>
    <w:rsid w:val="00CA3238"/>
    <w:rsid w:val="00CB4666"/>
    <w:rsid w:val="00CB48DE"/>
    <w:rsid w:val="00D152B4"/>
    <w:rsid w:val="00D56B17"/>
    <w:rsid w:val="00D71813"/>
    <w:rsid w:val="00DA382B"/>
    <w:rsid w:val="00DB06A2"/>
    <w:rsid w:val="00DB6DD2"/>
    <w:rsid w:val="00DC5711"/>
    <w:rsid w:val="00DD16E4"/>
    <w:rsid w:val="00DE4511"/>
    <w:rsid w:val="00E1225F"/>
    <w:rsid w:val="00E17CA2"/>
    <w:rsid w:val="00E221B1"/>
    <w:rsid w:val="00E34631"/>
    <w:rsid w:val="00E34D6E"/>
    <w:rsid w:val="00E37A89"/>
    <w:rsid w:val="00E477CE"/>
    <w:rsid w:val="00E62059"/>
    <w:rsid w:val="00E65CE8"/>
    <w:rsid w:val="00E73815"/>
    <w:rsid w:val="00E8274A"/>
    <w:rsid w:val="00E84332"/>
    <w:rsid w:val="00EA10F8"/>
    <w:rsid w:val="00ED56BC"/>
    <w:rsid w:val="00EE231E"/>
    <w:rsid w:val="00F0659D"/>
    <w:rsid w:val="00F13E0B"/>
    <w:rsid w:val="00F402D5"/>
    <w:rsid w:val="00F500A0"/>
    <w:rsid w:val="00F61FDA"/>
    <w:rsid w:val="00F9102D"/>
    <w:rsid w:val="00F91F07"/>
    <w:rsid w:val="00FB2BCA"/>
    <w:rsid w:val="00FB772C"/>
    <w:rsid w:val="00FC0693"/>
    <w:rsid w:val="00FD34C2"/>
    <w:rsid w:val="00FE5F7F"/>
    <w:rsid w:val="00FF07E6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4D2F"/>
  </w:style>
  <w:style w:type="paragraph" w:styleId="a5">
    <w:name w:val="footer"/>
    <w:basedOn w:val="a"/>
    <w:link w:val="a6"/>
    <w:uiPriority w:val="99"/>
    <w:unhideWhenUsed/>
    <w:rsid w:val="00844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4D2F"/>
  </w:style>
  <w:style w:type="paragraph" w:styleId="a7">
    <w:name w:val="Balloon Text"/>
    <w:basedOn w:val="a"/>
    <w:link w:val="a8"/>
    <w:uiPriority w:val="99"/>
    <w:semiHidden/>
    <w:unhideWhenUsed/>
    <w:rsid w:val="00BD68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50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x-messenger-ajax">
    <w:name w:val="bx-messenger-ajax"/>
    <w:basedOn w:val="a0"/>
    <w:rsid w:val="000D0D3B"/>
  </w:style>
  <w:style w:type="character" w:styleId="a9">
    <w:name w:val="Hyperlink"/>
    <w:basedOn w:val="a0"/>
    <w:uiPriority w:val="99"/>
    <w:unhideWhenUsed/>
    <w:rsid w:val="00661F49"/>
    <w:rPr>
      <w:color w:val="0563C1" w:themeColor="hyperlink"/>
      <w:u w:val="single"/>
    </w:rPr>
  </w:style>
  <w:style w:type="paragraph" w:customStyle="1" w:styleId="ConsPlusTitle">
    <w:name w:val="ConsPlusTitle"/>
    <w:rsid w:val="00C7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5E41B2C4BCCF88797B86D5166C6985C2BB164965D3D1ADFAFD1102D9A0EC00B3D9D1FF779032E63BB7999C983FF309BA4C22E54428DF55N4x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E7B8-870F-40DE-ABFA-7C9D14DB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7347</Words>
  <Characters>41883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СибирскийОИЦ</cp:lastModifiedBy>
  <cp:revision>30</cp:revision>
  <cp:lastPrinted>2023-10-12T03:26:00Z</cp:lastPrinted>
  <dcterms:created xsi:type="dcterms:W3CDTF">2023-04-12T05:35:00Z</dcterms:created>
  <dcterms:modified xsi:type="dcterms:W3CDTF">2023-10-20T09:51:00Z</dcterms:modified>
</cp:coreProperties>
</file>